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85" w:rsidRPr="0005181F" w:rsidRDefault="009A1785" w:rsidP="009A1785">
      <w:pPr>
        <w:spacing w:line="276" w:lineRule="auto"/>
        <w:jc w:val="both"/>
        <w:rPr>
          <w:i/>
          <w:color w:val="3333FF"/>
          <w:sz w:val="20"/>
          <w:szCs w:val="20"/>
        </w:rPr>
      </w:pPr>
      <w:r w:rsidRPr="0005181F">
        <w:rPr>
          <w:i/>
          <w:color w:val="3333FF"/>
          <w:sz w:val="20"/>
          <w:szCs w:val="20"/>
        </w:rPr>
        <w:t>Detailed List of Publications:</w:t>
      </w:r>
    </w:p>
    <w:p w:rsidR="009A1785" w:rsidRDefault="009A1785" w:rsidP="005552E4">
      <w:pPr>
        <w:spacing w:line="276" w:lineRule="auto"/>
        <w:jc w:val="both"/>
        <w:rPr>
          <w:color w:val="3333FF"/>
          <w:sz w:val="20"/>
          <w:szCs w:val="20"/>
        </w:rPr>
      </w:pPr>
    </w:p>
    <w:p w:rsidR="009A1785" w:rsidRPr="00800003" w:rsidRDefault="009A1785" w:rsidP="009A1785">
      <w:pPr>
        <w:spacing w:line="276" w:lineRule="auto"/>
        <w:rPr>
          <w:sz w:val="20"/>
          <w:szCs w:val="20"/>
        </w:rPr>
      </w:pPr>
      <w:r w:rsidRPr="009A0052">
        <w:rPr>
          <w:i/>
          <w:sz w:val="20"/>
          <w:szCs w:val="20"/>
        </w:rPr>
        <w:t>Number of publications</w:t>
      </w:r>
      <w:r w:rsidRPr="00A46DF0">
        <w:rPr>
          <w:b/>
          <w:i/>
          <w:sz w:val="20"/>
          <w:szCs w:val="20"/>
        </w:rPr>
        <w:t xml:space="preserve"> </w:t>
      </w:r>
      <w:r>
        <w:rPr>
          <w:b/>
          <w:i/>
          <w:sz w:val="20"/>
          <w:szCs w:val="20"/>
        </w:rPr>
        <w:tab/>
      </w:r>
      <w:r>
        <w:rPr>
          <w:b/>
          <w:i/>
          <w:sz w:val="20"/>
          <w:szCs w:val="20"/>
        </w:rPr>
        <w:tab/>
      </w:r>
    </w:p>
    <w:p w:rsidR="009A1785" w:rsidRPr="00A46DF0" w:rsidRDefault="009A1785" w:rsidP="009A1785">
      <w:pPr>
        <w:spacing w:line="276" w:lineRule="auto"/>
        <w:rPr>
          <w:b/>
          <w:i/>
          <w:color w:val="0000FF"/>
          <w:sz w:val="20"/>
          <w:szCs w:val="20"/>
        </w:rPr>
      </w:pPr>
    </w:p>
    <w:tbl>
      <w:tblPr>
        <w:tblW w:w="9506" w:type="dxa"/>
        <w:jc w:val="center"/>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6"/>
        <w:gridCol w:w="1822"/>
        <w:gridCol w:w="883"/>
        <w:gridCol w:w="1416"/>
        <w:gridCol w:w="1696"/>
        <w:gridCol w:w="1413"/>
      </w:tblGrid>
      <w:tr w:rsidR="009A1785" w:rsidRPr="00A46DF0" w:rsidTr="00372C9E">
        <w:trPr>
          <w:jc w:val="center"/>
        </w:trPr>
        <w:tc>
          <w:tcPr>
            <w:tcW w:w="2276" w:type="dxa"/>
          </w:tcPr>
          <w:p w:rsidR="009A1785" w:rsidRPr="00A46DF0" w:rsidRDefault="009A1785" w:rsidP="00372C9E">
            <w:pPr>
              <w:spacing w:line="276" w:lineRule="auto"/>
              <w:rPr>
                <w:sz w:val="20"/>
                <w:szCs w:val="20"/>
              </w:rPr>
            </w:pPr>
            <w:r w:rsidRPr="00A46DF0">
              <w:rPr>
                <w:sz w:val="20"/>
                <w:szCs w:val="20"/>
              </w:rPr>
              <w:t>Period</w:t>
            </w:r>
          </w:p>
        </w:tc>
        <w:tc>
          <w:tcPr>
            <w:tcW w:w="1822" w:type="dxa"/>
          </w:tcPr>
          <w:p w:rsidR="009A1785" w:rsidRPr="00A46DF0" w:rsidRDefault="009A1785" w:rsidP="00372C9E">
            <w:pPr>
              <w:spacing w:line="276" w:lineRule="auto"/>
              <w:rPr>
                <w:sz w:val="20"/>
                <w:szCs w:val="20"/>
              </w:rPr>
            </w:pPr>
            <w:r w:rsidRPr="00A46DF0">
              <w:rPr>
                <w:sz w:val="20"/>
                <w:szCs w:val="20"/>
              </w:rPr>
              <w:t>International peer-reviewed Journal</w:t>
            </w:r>
          </w:p>
        </w:tc>
        <w:tc>
          <w:tcPr>
            <w:tcW w:w="883" w:type="dxa"/>
          </w:tcPr>
          <w:p w:rsidR="009A1785" w:rsidRPr="00A46DF0" w:rsidRDefault="009A1785" w:rsidP="00372C9E">
            <w:pPr>
              <w:spacing w:line="276" w:lineRule="auto"/>
              <w:rPr>
                <w:sz w:val="20"/>
                <w:szCs w:val="20"/>
              </w:rPr>
            </w:pPr>
            <w:r w:rsidRPr="00A46DF0">
              <w:rPr>
                <w:sz w:val="20"/>
                <w:szCs w:val="20"/>
              </w:rPr>
              <w:t>Invited book chapters</w:t>
            </w:r>
          </w:p>
        </w:tc>
        <w:tc>
          <w:tcPr>
            <w:tcW w:w="1416" w:type="dxa"/>
          </w:tcPr>
          <w:p w:rsidR="009A1785" w:rsidRPr="00A46DF0" w:rsidRDefault="009A1785" w:rsidP="00372C9E">
            <w:pPr>
              <w:spacing w:line="276" w:lineRule="auto"/>
              <w:rPr>
                <w:sz w:val="20"/>
                <w:szCs w:val="20"/>
              </w:rPr>
            </w:pPr>
            <w:r w:rsidRPr="00A46DF0">
              <w:rPr>
                <w:sz w:val="20"/>
                <w:szCs w:val="20"/>
              </w:rPr>
              <w:t>International conference proceedings</w:t>
            </w:r>
          </w:p>
        </w:tc>
        <w:tc>
          <w:tcPr>
            <w:tcW w:w="1696" w:type="dxa"/>
          </w:tcPr>
          <w:p w:rsidR="009A1785" w:rsidRPr="00A46DF0" w:rsidRDefault="009A1785" w:rsidP="00372C9E">
            <w:pPr>
              <w:spacing w:line="276" w:lineRule="auto"/>
              <w:rPr>
                <w:sz w:val="20"/>
                <w:szCs w:val="20"/>
              </w:rPr>
            </w:pPr>
            <w:r w:rsidRPr="00A46DF0">
              <w:rPr>
                <w:sz w:val="20"/>
                <w:szCs w:val="20"/>
              </w:rPr>
              <w:t>Total number of publications</w:t>
            </w:r>
          </w:p>
        </w:tc>
        <w:tc>
          <w:tcPr>
            <w:tcW w:w="1413" w:type="dxa"/>
          </w:tcPr>
          <w:p w:rsidR="009A1785" w:rsidRPr="00A46DF0" w:rsidRDefault="009A1785" w:rsidP="00372C9E">
            <w:pPr>
              <w:spacing w:line="276" w:lineRule="auto"/>
              <w:rPr>
                <w:sz w:val="20"/>
                <w:szCs w:val="20"/>
              </w:rPr>
            </w:pPr>
            <w:r w:rsidRPr="00A46DF0">
              <w:rPr>
                <w:sz w:val="20"/>
                <w:szCs w:val="20"/>
              </w:rPr>
              <w:t>Patent</w:t>
            </w:r>
          </w:p>
        </w:tc>
      </w:tr>
      <w:tr w:rsidR="009A1785" w:rsidRPr="00A46DF0" w:rsidTr="00372C9E">
        <w:trPr>
          <w:jc w:val="center"/>
        </w:trPr>
        <w:tc>
          <w:tcPr>
            <w:tcW w:w="2276" w:type="dxa"/>
          </w:tcPr>
          <w:p w:rsidR="009A1785" w:rsidRPr="00A46DF0" w:rsidRDefault="009A1785" w:rsidP="00372C9E">
            <w:pPr>
              <w:spacing w:line="276" w:lineRule="auto"/>
              <w:rPr>
                <w:sz w:val="20"/>
                <w:szCs w:val="20"/>
              </w:rPr>
            </w:pPr>
            <w:r w:rsidRPr="00A46DF0">
              <w:rPr>
                <w:sz w:val="20"/>
                <w:szCs w:val="20"/>
              </w:rPr>
              <w:t>1996- till date</w:t>
            </w:r>
          </w:p>
        </w:tc>
        <w:tc>
          <w:tcPr>
            <w:tcW w:w="1822" w:type="dxa"/>
          </w:tcPr>
          <w:p w:rsidR="009A1785" w:rsidRPr="00A46DF0" w:rsidRDefault="009A1785" w:rsidP="00372C9E">
            <w:pPr>
              <w:spacing w:line="276" w:lineRule="auto"/>
              <w:rPr>
                <w:sz w:val="20"/>
                <w:szCs w:val="20"/>
              </w:rPr>
            </w:pPr>
            <w:r w:rsidRPr="00A46DF0">
              <w:rPr>
                <w:sz w:val="20"/>
                <w:szCs w:val="20"/>
              </w:rPr>
              <w:t>13</w:t>
            </w:r>
            <w:r>
              <w:rPr>
                <w:sz w:val="20"/>
                <w:szCs w:val="20"/>
              </w:rPr>
              <w:t>1</w:t>
            </w:r>
          </w:p>
        </w:tc>
        <w:tc>
          <w:tcPr>
            <w:tcW w:w="883" w:type="dxa"/>
          </w:tcPr>
          <w:p w:rsidR="009A1785" w:rsidRPr="00A46DF0" w:rsidRDefault="009A1785" w:rsidP="00372C9E">
            <w:pPr>
              <w:spacing w:line="276" w:lineRule="auto"/>
              <w:rPr>
                <w:sz w:val="20"/>
                <w:szCs w:val="20"/>
              </w:rPr>
            </w:pPr>
            <w:r w:rsidRPr="00A46DF0">
              <w:rPr>
                <w:sz w:val="20"/>
                <w:szCs w:val="20"/>
              </w:rPr>
              <w:t>08</w:t>
            </w:r>
          </w:p>
        </w:tc>
        <w:tc>
          <w:tcPr>
            <w:tcW w:w="1416" w:type="dxa"/>
          </w:tcPr>
          <w:p w:rsidR="009A1785" w:rsidRPr="00A46DF0" w:rsidRDefault="009A1785" w:rsidP="00372C9E">
            <w:pPr>
              <w:spacing w:line="276" w:lineRule="auto"/>
              <w:rPr>
                <w:sz w:val="20"/>
                <w:szCs w:val="20"/>
              </w:rPr>
            </w:pPr>
            <w:r w:rsidRPr="00A46DF0">
              <w:rPr>
                <w:sz w:val="20"/>
                <w:szCs w:val="20"/>
              </w:rPr>
              <w:t>15</w:t>
            </w:r>
          </w:p>
        </w:tc>
        <w:tc>
          <w:tcPr>
            <w:tcW w:w="1696" w:type="dxa"/>
          </w:tcPr>
          <w:p w:rsidR="009A1785" w:rsidRPr="00A46DF0" w:rsidRDefault="009A1785" w:rsidP="00372C9E">
            <w:pPr>
              <w:spacing w:line="276" w:lineRule="auto"/>
              <w:rPr>
                <w:sz w:val="20"/>
                <w:szCs w:val="20"/>
              </w:rPr>
            </w:pPr>
            <w:r w:rsidRPr="00A46DF0">
              <w:rPr>
                <w:sz w:val="20"/>
                <w:szCs w:val="20"/>
              </w:rPr>
              <w:t>14</w:t>
            </w:r>
            <w:r>
              <w:rPr>
                <w:sz w:val="20"/>
                <w:szCs w:val="20"/>
              </w:rPr>
              <w:t>4</w:t>
            </w:r>
          </w:p>
        </w:tc>
        <w:tc>
          <w:tcPr>
            <w:tcW w:w="1413" w:type="dxa"/>
          </w:tcPr>
          <w:p w:rsidR="009A1785" w:rsidRPr="00A46DF0" w:rsidRDefault="009A1785" w:rsidP="00372C9E">
            <w:pPr>
              <w:spacing w:line="276" w:lineRule="auto"/>
              <w:rPr>
                <w:sz w:val="20"/>
                <w:szCs w:val="20"/>
              </w:rPr>
            </w:pPr>
            <w:r w:rsidRPr="00A46DF0">
              <w:rPr>
                <w:sz w:val="20"/>
                <w:szCs w:val="20"/>
              </w:rPr>
              <w:t>01 (granted)</w:t>
            </w:r>
          </w:p>
        </w:tc>
      </w:tr>
      <w:tr w:rsidR="009A1785" w:rsidRPr="00A46DF0" w:rsidTr="00372C9E">
        <w:trPr>
          <w:jc w:val="center"/>
        </w:trPr>
        <w:tc>
          <w:tcPr>
            <w:tcW w:w="2276" w:type="dxa"/>
          </w:tcPr>
          <w:p w:rsidR="009A1785" w:rsidRPr="00A46DF0" w:rsidRDefault="009A1785" w:rsidP="00372C9E">
            <w:pPr>
              <w:spacing w:line="276" w:lineRule="auto"/>
              <w:rPr>
                <w:sz w:val="20"/>
                <w:szCs w:val="20"/>
              </w:rPr>
            </w:pPr>
            <w:r w:rsidRPr="00A46DF0">
              <w:rPr>
                <w:sz w:val="20"/>
                <w:szCs w:val="20"/>
              </w:rPr>
              <w:t>2004- till date</w:t>
            </w:r>
          </w:p>
          <w:p w:rsidR="009A1785" w:rsidRPr="00A46DF0" w:rsidRDefault="009A1785" w:rsidP="00372C9E">
            <w:pPr>
              <w:spacing w:line="276" w:lineRule="auto"/>
              <w:rPr>
                <w:sz w:val="20"/>
                <w:szCs w:val="20"/>
              </w:rPr>
            </w:pPr>
            <w:r w:rsidRPr="00A46DF0">
              <w:rPr>
                <w:sz w:val="20"/>
                <w:szCs w:val="20"/>
              </w:rPr>
              <w:t>(after joining BITS Goa)</w:t>
            </w:r>
          </w:p>
        </w:tc>
        <w:tc>
          <w:tcPr>
            <w:tcW w:w="1822" w:type="dxa"/>
          </w:tcPr>
          <w:p w:rsidR="009A1785" w:rsidRPr="00A46DF0" w:rsidRDefault="009A1785" w:rsidP="00372C9E">
            <w:pPr>
              <w:spacing w:line="276" w:lineRule="auto"/>
              <w:rPr>
                <w:sz w:val="20"/>
                <w:szCs w:val="20"/>
              </w:rPr>
            </w:pPr>
            <w:r w:rsidRPr="00A46DF0">
              <w:rPr>
                <w:sz w:val="20"/>
                <w:szCs w:val="20"/>
              </w:rPr>
              <w:t>11</w:t>
            </w:r>
            <w:r>
              <w:rPr>
                <w:sz w:val="20"/>
                <w:szCs w:val="20"/>
              </w:rPr>
              <w:t>9</w:t>
            </w:r>
          </w:p>
        </w:tc>
        <w:tc>
          <w:tcPr>
            <w:tcW w:w="883" w:type="dxa"/>
          </w:tcPr>
          <w:p w:rsidR="009A1785" w:rsidRPr="00A46DF0" w:rsidRDefault="009A1785" w:rsidP="00372C9E">
            <w:pPr>
              <w:spacing w:line="276" w:lineRule="auto"/>
              <w:rPr>
                <w:sz w:val="20"/>
                <w:szCs w:val="20"/>
              </w:rPr>
            </w:pPr>
            <w:r w:rsidRPr="00A46DF0">
              <w:rPr>
                <w:sz w:val="20"/>
                <w:szCs w:val="20"/>
              </w:rPr>
              <w:t>08</w:t>
            </w:r>
          </w:p>
        </w:tc>
        <w:tc>
          <w:tcPr>
            <w:tcW w:w="1416" w:type="dxa"/>
          </w:tcPr>
          <w:p w:rsidR="009A1785" w:rsidRPr="00A46DF0" w:rsidRDefault="009A1785" w:rsidP="00372C9E">
            <w:pPr>
              <w:spacing w:line="276" w:lineRule="auto"/>
              <w:rPr>
                <w:sz w:val="20"/>
                <w:szCs w:val="20"/>
              </w:rPr>
            </w:pPr>
            <w:r w:rsidRPr="00A46DF0">
              <w:rPr>
                <w:sz w:val="20"/>
                <w:szCs w:val="20"/>
              </w:rPr>
              <w:t>08</w:t>
            </w:r>
          </w:p>
        </w:tc>
        <w:tc>
          <w:tcPr>
            <w:tcW w:w="1696" w:type="dxa"/>
          </w:tcPr>
          <w:p w:rsidR="009A1785" w:rsidRPr="00A46DF0" w:rsidRDefault="009A1785" w:rsidP="00372C9E">
            <w:pPr>
              <w:spacing w:line="276" w:lineRule="auto"/>
              <w:rPr>
                <w:sz w:val="20"/>
                <w:szCs w:val="20"/>
              </w:rPr>
            </w:pPr>
            <w:r w:rsidRPr="00A46DF0">
              <w:rPr>
                <w:sz w:val="20"/>
                <w:szCs w:val="20"/>
              </w:rPr>
              <w:t>13</w:t>
            </w:r>
            <w:r>
              <w:rPr>
                <w:sz w:val="20"/>
                <w:szCs w:val="20"/>
              </w:rPr>
              <w:t>5</w:t>
            </w:r>
          </w:p>
        </w:tc>
        <w:tc>
          <w:tcPr>
            <w:tcW w:w="1413" w:type="dxa"/>
          </w:tcPr>
          <w:p w:rsidR="009A1785" w:rsidRPr="00A46DF0" w:rsidRDefault="009A1785" w:rsidP="00372C9E">
            <w:pPr>
              <w:spacing w:line="276" w:lineRule="auto"/>
              <w:rPr>
                <w:sz w:val="20"/>
                <w:szCs w:val="20"/>
              </w:rPr>
            </w:pPr>
            <w:r w:rsidRPr="00A46DF0">
              <w:rPr>
                <w:sz w:val="20"/>
                <w:szCs w:val="20"/>
              </w:rPr>
              <w:t>01 (granted)</w:t>
            </w:r>
          </w:p>
        </w:tc>
      </w:tr>
    </w:tbl>
    <w:p w:rsidR="009A1785" w:rsidRPr="00A46DF0" w:rsidRDefault="009A1785" w:rsidP="009A1785">
      <w:pPr>
        <w:spacing w:line="276" w:lineRule="auto"/>
        <w:rPr>
          <w:b/>
          <w:color w:val="A50021"/>
          <w:sz w:val="20"/>
          <w:szCs w:val="20"/>
        </w:rPr>
      </w:pPr>
    </w:p>
    <w:p w:rsidR="009A1785" w:rsidRPr="00E90F19" w:rsidRDefault="009A1785" w:rsidP="009A1785">
      <w:pPr>
        <w:spacing w:line="276" w:lineRule="auto"/>
        <w:rPr>
          <w:b/>
          <w:sz w:val="20"/>
          <w:szCs w:val="20"/>
        </w:rPr>
      </w:pPr>
      <w:r w:rsidRPr="00E90F19">
        <w:rPr>
          <w:b/>
          <w:sz w:val="20"/>
          <w:szCs w:val="20"/>
        </w:rPr>
        <w:t>Total number of citations:</w:t>
      </w:r>
    </w:p>
    <w:p w:rsidR="009A1785" w:rsidRPr="00A46DF0" w:rsidRDefault="009A1785" w:rsidP="009A1785">
      <w:pPr>
        <w:spacing w:line="276" w:lineRule="auto"/>
        <w:rPr>
          <w:sz w:val="20"/>
          <w:szCs w:val="20"/>
        </w:rPr>
      </w:pPr>
      <w:r w:rsidRPr="009A5E5F">
        <w:rPr>
          <w:sz w:val="20"/>
          <w:szCs w:val="20"/>
        </w:rPr>
        <w:t>Source Google Scholar:</w:t>
      </w:r>
      <w:r w:rsidRPr="00A46DF0">
        <w:rPr>
          <w:b/>
          <w:color w:val="A50021"/>
          <w:sz w:val="20"/>
          <w:szCs w:val="20"/>
        </w:rPr>
        <w:t xml:space="preserve"> </w:t>
      </w:r>
      <w:r w:rsidRPr="00A46DF0">
        <w:rPr>
          <w:sz w:val="20"/>
          <w:szCs w:val="20"/>
        </w:rPr>
        <w:t xml:space="preserve">number of citations </w:t>
      </w:r>
      <w:r w:rsidRPr="00277945">
        <w:rPr>
          <w:b/>
          <w:sz w:val="20"/>
          <w:szCs w:val="20"/>
        </w:rPr>
        <w:t>6</w:t>
      </w:r>
      <w:r>
        <w:rPr>
          <w:b/>
          <w:sz w:val="20"/>
          <w:szCs w:val="20"/>
        </w:rPr>
        <w:t>388</w:t>
      </w:r>
      <w:r w:rsidRPr="00277945">
        <w:rPr>
          <w:b/>
          <w:sz w:val="20"/>
          <w:szCs w:val="20"/>
        </w:rPr>
        <w:t xml:space="preserve"> </w:t>
      </w:r>
      <w:r w:rsidRPr="00A46DF0">
        <w:rPr>
          <w:sz w:val="20"/>
          <w:szCs w:val="20"/>
        </w:rPr>
        <w:t xml:space="preserve">(till </w:t>
      </w:r>
      <w:r>
        <w:rPr>
          <w:sz w:val="20"/>
          <w:szCs w:val="20"/>
        </w:rPr>
        <w:t xml:space="preserve">June </w:t>
      </w:r>
      <w:r w:rsidRPr="00A46DF0">
        <w:rPr>
          <w:sz w:val="20"/>
          <w:szCs w:val="20"/>
        </w:rPr>
        <w:t xml:space="preserve">2024); </w:t>
      </w:r>
      <w:r w:rsidRPr="00277945">
        <w:rPr>
          <w:b/>
          <w:sz w:val="20"/>
          <w:szCs w:val="20"/>
        </w:rPr>
        <w:t>h- index: 3</w:t>
      </w:r>
      <w:r>
        <w:rPr>
          <w:b/>
          <w:sz w:val="20"/>
          <w:szCs w:val="20"/>
        </w:rPr>
        <w:t>8</w:t>
      </w:r>
      <w:r w:rsidRPr="00A46DF0">
        <w:rPr>
          <w:sz w:val="20"/>
          <w:szCs w:val="20"/>
        </w:rPr>
        <w:t xml:space="preserve">. </w:t>
      </w:r>
      <w:proofErr w:type="gramStart"/>
      <w:r w:rsidRPr="00A46DF0">
        <w:rPr>
          <w:sz w:val="20"/>
          <w:szCs w:val="20"/>
        </w:rPr>
        <w:t>i10-index</w:t>
      </w:r>
      <w:proofErr w:type="gramEnd"/>
      <w:r w:rsidRPr="00A46DF0">
        <w:rPr>
          <w:sz w:val="20"/>
          <w:szCs w:val="20"/>
        </w:rPr>
        <w:t>= 94</w:t>
      </w:r>
    </w:p>
    <w:p w:rsidR="009A1785" w:rsidRPr="00A46DF0" w:rsidRDefault="009A1785" w:rsidP="009A1785">
      <w:pPr>
        <w:spacing w:line="276" w:lineRule="auto"/>
        <w:rPr>
          <w:sz w:val="20"/>
          <w:szCs w:val="20"/>
        </w:rPr>
      </w:pPr>
      <w:r w:rsidRPr="009A5E5F">
        <w:rPr>
          <w:sz w:val="20"/>
          <w:szCs w:val="20"/>
        </w:rPr>
        <w:t>Scopus:</w:t>
      </w:r>
      <w:r w:rsidRPr="00A46DF0">
        <w:rPr>
          <w:b/>
          <w:color w:val="A50021"/>
          <w:sz w:val="20"/>
          <w:szCs w:val="20"/>
        </w:rPr>
        <w:t xml:space="preserve"> </w:t>
      </w:r>
      <w:r w:rsidRPr="00A46DF0">
        <w:rPr>
          <w:sz w:val="20"/>
          <w:szCs w:val="20"/>
        </w:rPr>
        <w:t xml:space="preserve">number of citations </w:t>
      </w:r>
      <w:r w:rsidRPr="00BD1C36">
        <w:rPr>
          <w:b/>
          <w:sz w:val="20"/>
          <w:szCs w:val="20"/>
        </w:rPr>
        <w:t>5,334</w:t>
      </w:r>
      <w:r w:rsidRPr="00A46DF0">
        <w:rPr>
          <w:sz w:val="20"/>
          <w:szCs w:val="20"/>
        </w:rPr>
        <w:t xml:space="preserve"> (from till May 2024); </w:t>
      </w:r>
      <w:r w:rsidRPr="00277945">
        <w:rPr>
          <w:b/>
          <w:sz w:val="20"/>
          <w:szCs w:val="20"/>
        </w:rPr>
        <w:t>h- index: 3</w:t>
      </w:r>
      <w:r>
        <w:rPr>
          <w:b/>
          <w:sz w:val="20"/>
          <w:szCs w:val="20"/>
        </w:rPr>
        <w:t>6</w:t>
      </w:r>
      <w:r w:rsidRPr="00277945">
        <w:rPr>
          <w:b/>
          <w:sz w:val="20"/>
          <w:szCs w:val="20"/>
        </w:rPr>
        <w:t>.</w:t>
      </w:r>
      <w:r w:rsidRPr="00A46DF0">
        <w:rPr>
          <w:sz w:val="20"/>
          <w:szCs w:val="20"/>
        </w:rPr>
        <w:t xml:space="preserve"> </w:t>
      </w:r>
      <w:proofErr w:type="gramStart"/>
      <w:r w:rsidRPr="00A46DF0">
        <w:rPr>
          <w:sz w:val="20"/>
          <w:szCs w:val="20"/>
        </w:rPr>
        <w:t>i10-index</w:t>
      </w:r>
      <w:proofErr w:type="gramEnd"/>
      <w:r>
        <w:rPr>
          <w:sz w:val="20"/>
          <w:szCs w:val="20"/>
        </w:rPr>
        <w:t xml:space="preserve"> </w:t>
      </w:r>
      <w:r w:rsidRPr="00A46DF0">
        <w:rPr>
          <w:sz w:val="20"/>
          <w:szCs w:val="20"/>
        </w:rPr>
        <w:t>= 94</w:t>
      </w:r>
    </w:p>
    <w:p w:rsidR="009A1785" w:rsidRPr="00A46DF0" w:rsidRDefault="009A1785" w:rsidP="009A1785">
      <w:pPr>
        <w:spacing w:line="276" w:lineRule="auto"/>
        <w:ind w:left="1080" w:firstLine="360"/>
        <w:jc w:val="both"/>
        <w:rPr>
          <w:sz w:val="20"/>
          <w:szCs w:val="20"/>
        </w:rPr>
      </w:pPr>
      <w:r w:rsidRPr="00A46DF0">
        <w:rPr>
          <w:sz w:val="20"/>
          <w:szCs w:val="20"/>
        </w:rPr>
        <w:t>Highest SNIP: 5.528 Avg. SNIP: 0.856 and Highest IF: 27.100</w:t>
      </w:r>
    </w:p>
    <w:p w:rsidR="009A1785" w:rsidRDefault="009A1785" w:rsidP="005552E4">
      <w:pPr>
        <w:spacing w:line="276" w:lineRule="auto"/>
        <w:jc w:val="both"/>
        <w:rPr>
          <w:color w:val="3333FF"/>
          <w:sz w:val="20"/>
          <w:szCs w:val="20"/>
        </w:rPr>
      </w:pPr>
    </w:p>
    <w:p w:rsidR="009A1785" w:rsidRDefault="009A1785" w:rsidP="005552E4">
      <w:pPr>
        <w:spacing w:line="276" w:lineRule="auto"/>
        <w:jc w:val="both"/>
        <w:rPr>
          <w:color w:val="3333FF"/>
          <w:sz w:val="20"/>
          <w:szCs w:val="20"/>
        </w:rPr>
      </w:pPr>
    </w:p>
    <w:p w:rsidR="005552E4" w:rsidRPr="00A46DF0" w:rsidRDefault="005552E4" w:rsidP="005552E4">
      <w:pPr>
        <w:spacing w:line="276" w:lineRule="auto"/>
        <w:jc w:val="both"/>
        <w:rPr>
          <w:color w:val="3333FF"/>
          <w:sz w:val="20"/>
          <w:szCs w:val="20"/>
        </w:rPr>
      </w:pPr>
    </w:p>
    <w:p w:rsidR="005552E4" w:rsidRPr="00A46DF0" w:rsidRDefault="005552E4" w:rsidP="005552E4">
      <w:pPr>
        <w:spacing w:line="276" w:lineRule="auto"/>
        <w:jc w:val="both"/>
        <w:rPr>
          <w:color w:val="C00000"/>
          <w:sz w:val="20"/>
          <w:szCs w:val="20"/>
        </w:rPr>
      </w:pPr>
      <w:r w:rsidRPr="00A46DF0">
        <w:rPr>
          <w:color w:val="C00000"/>
          <w:sz w:val="20"/>
          <w:szCs w:val="20"/>
        </w:rPr>
        <w:t>(a) Publications in peer-reviewed International Journals</w:t>
      </w:r>
    </w:p>
    <w:p w:rsidR="005552E4" w:rsidRDefault="005552E4" w:rsidP="005552E4">
      <w:pPr>
        <w:spacing w:line="276" w:lineRule="auto"/>
        <w:ind w:left="426" w:hanging="426"/>
        <w:jc w:val="both"/>
        <w:rPr>
          <w:color w:val="000000"/>
          <w:sz w:val="20"/>
          <w:szCs w:val="20"/>
        </w:rPr>
      </w:pPr>
      <w:r>
        <w:rPr>
          <w:color w:val="000000"/>
          <w:sz w:val="20"/>
          <w:szCs w:val="20"/>
        </w:rPr>
        <w:t>131</w:t>
      </w:r>
      <w:r w:rsidRPr="00A46DF0">
        <w:rPr>
          <w:color w:val="000000"/>
          <w:sz w:val="20"/>
          <w:szCs w:val="20"/>
        </w:rPr>
        <w:t>. Rajeshvari Samatbhai Karmur, Debika Gogoi, Shrishti Sharma, Manash R. Das, Anshuman Dalvi and Narendra Nath Ghosh</w:t>
      </w:r>
      <w:r w:rsidRPr="00A46DF0">
        <w:rPr>
          <w:color w:val="000000"/>
          <w:sz w:val="20"/>
          <w:szCs w:val="20"/>
          <w:vertAlign w:val="superscript"/>
        </w:rPr>
        <w:t>*</w:t>
      </w:r>
      <w:r w:rsidRPr="00A46DF0">
        <w:rPr>
          <w:color w:val="000000"/>
          <w:sz w:val="20"/>
          <w:szCs w:val="20"/>
        </w:rPr>
        <w:t xml:space="preserve"> High-performance flexible solid-state asymmetric supercapacitor with NiCo</w:t>
      </w:r>
      <w:r w:rsidRPr="00A46DF0">
        <w:rPr>
          <w:color w:val="000000"/>
          <w:sz w:val="20"/>
          <w:szCs w:val="20"/>
          <w:vertAlign w:val="subscript"/>
        </w:rPr>
        <w:t>2</w:t>
      </w:r>
      <w:r w:rsidRPr="00A46DF0">
        <w:rPr>
          <w:color w:val="000000"/>
          <w:sz w:val="20"/>
          <w:szCs w:val="20"/>
        </w:rPr>
        <w:t>S</w:t>
      </w:r>
      <w:r w:rsidRPr="00A46DF0">
        <w:rPr>
          <w:color w:val="000000"/>
          <w:sz w:val="20"/>
          <w:szCs w:val="20"/>
          <w:vertAlign w:val="subscript"/>
        </w:rPr>
        <w:t>4</w:t>
      </w:r>
      <w:r w:rsidRPr="00A46DF0">
        <w:rPr>
          <w:color w:val="000000"/>
          <w:sz w:val="20"/>
          <w:szCs w:val="20"/>
        </w:rPr>
        <w:t xml:space="preserve"> as a cathode and a MXene-reduced graphene oxide sponge as an anode, </w:t>
      </w:r>
      <w:r w:rsidRPr="00EE3C01">
        <w:rPr>
          <w:b/>
          <w:i/>
          <w:color w:val="0000FF"/>
          <w:sz w:val="20"/>
          <w:szCs w:val="20"/>
        </w:rPr>
        <w:t>Journal of Materials Chemistry A</w:t>
      </w:r>
      <w:r w:rsidRPr="00A46DF0">
        <w:rPr>
          <w:color w:val="000000"/>
          <w:sz w:val="20"/>
          <w:szCs w:val="20"/>
        </w:rPr>
        <w:t xml:space="preserve"> </w:t>
      </w:r>
      <w:r w:rsidRPr="0095030A">
        <w:rPr>
          <w:color w:val="000000"/>
          <w:sz w:val="20"/>
          <w:szCs w:val="20"/>
        </w:rPr>
        <w:t xml:space="preserve">J. Mater. </w:t>
      </w:r>
      <w:proofErr w:type="gramStart"/>
      <w:r w:rsidRPr="0095030A">
        <w:rPr>
          <w:color w:val="000000"/>
          <w:sz w:val="20"/>
          <w:szCs w:val="20"/>
        </w:rPr>
        <w:t>Chem.</w:t>
      </w:r>
      <w:proofErr w:type="gramEnd"/>
      <w:r w:rsidRPr="0095030A">
        <w:rPr>
          <w:color w:val="000000"/>
          <w:sz w:val="20"/>
          <w:szCs w:val="20"/>
        </w:rPr>
        <w:t xml:space="preserve"> </w:t>
      </w:r>
      <w:proofErr w:type="gramStart"/>
      <w:r w:rsidRPr="0095030A">
        <w:rPr>
          <w:color w:val="000000"/>
          <w:sz w:val="20"/>
          <w:szCs w:val="20"/>
        </w:rPr>
        <w:t>A, 12, 12762-12776</w:t>
      </w:r>
      <w:r>
        <w:rPr>
          <w:color w:val="000000"/>
          <w:sz w:val="20"/>
          <w:szCs w:val="20"/>
        </w:rPr>
        <w:t xml:space="preserve"> (2024).</w:t>
      </w:r>
      <w:proofErr w:type="gramEnd"/>
    </w:p>
    <w:p w:rsidR="005552E4" w:rsidRDefault="005552E4" w:rsidP="005552E4">
      <w:pPr>
        <w:spacing w:line="276" w:lineRule="auto"/>
        <w:ind w:left="426" w:hanging="426"/>
        <w:jc w:val="both"/>
        <w:rPr>
          <w:sz w:val="20"/>
          <w:szCs w:val="20"/>
        </w:rPr>
      </w:pPr>
      <w:r>
        <w:rPr>
          <w:sz w:val="20"/>
          <w:szCs w:val="20"/>
        </w:rPr>
        <w:t xml:space="preserve">130. </w:t>
      </w:r>
      <w:r w:rsidRPr="00746565">
        <w:rPr>
          <w:sz w:val="20"/>
          <w:szCs w:val="20"/>
        </w:rPr>
        <w:t>Puja Saikia, Debasish Borah, Rupam Debnath, Debika Gogoi, Kangkan Jyoti Goswami, Jayashree Rout, Narendra Nath Ghosh, Chira R Bhattacharjee</w:t>
      </w:r>
      <w:r>
        <w:rPr>
          <w:sz w:val="20"/>
          <w:szCs w:val="20"/>
        </w:rPr>
        <w:t xml:space="preserve">, </w:t>
      </w:r>
      <w:r w:rsidRPr="00746565">
        <w:rPr>
          <w:sz w:val="20"/>
          <w:szCs w:val="20"/>
        </w:rPr>
        <w:t>Green sustainable synthesis of Ag doped SnO2 decorated reduced graphene oxide hierarchical nanohybrid material: An excellent mesoporous catalyst for efficient reduction of nitroaromatics</w:t>
      </w:r>
      <w:r>
        <w:rPr>
          <w:sz w:val="20"/>
          <w:szCs w:val="20"/>
        </w:rPr>
        <w:t xml:space="preserve">, </w:t>
      </w:r>
      <w:r w:rsidRPr="00746565">
        <w:rPr>
          <w:b/>
          <w:i/>
          <w:color w:val="0000FF"/>
          <w:sz w:val="20"/>
          <w:szCs w:val="20"/>
        </w:rPr>
        <w:t xml:space="preserve">Journal of Environmental Chemical Engineering </w:t>
      </w:r>
      <w:r w:rsidRPr="00746565">
        <w:rPr>
          <w:sz w:val="20"/>
          <w:szCs w:val="20"/>
        </w:rPr>
        <w:t>12 [4] , 113137 (</w:t>
      </w:r>
      <w:r>
        <w:rPr>
          <w:sz w:val="20"/>
          <w:szCs w:val="20"/>
        </w:rPr>
        <w:t xml:space="preserve">2024). </w:t>
      </w:r>
    </w:p>
    <w:p w:rsidR="005552E4" w:rsidRPr="00A46DF0" w:rsidRDefault="005552E4" w:rsidP="005552E4">
      <w:pPr>
        <w:spacing w:line="276" w:lineRule="auto"/>
        <w:ind w:left="426" w:hanging="426"/>
        <w:jc w:val="both"/>
        <w:rPr>
          <w:sz w:val="20"/>
          <w:szCs w:val="20"/>
        </w:rPr>
      </w:pPr>
      <w:r w:rsidRPr="00A46DF0">
        <w:rPr>
          <w:sz w:val="20"/>
          <w:szCs w:val="20"/>
        </w:rPr>
        <w:t>129. Debasish Borah, Puja Saikia, Jayashree Rout, Debika Gogoi, Narendra Nath Ghosh, Chira R. Bhattacharjee, Sustainable green synthesis of SnO</w:t>
      </w:r>
      <w:r w:rsidRPr="00A46DF0">
        <w:rPr>
          <w:sz w:val="20"/>
          <w:szCs w:val="20"/>
          <w:vertAlign w:val="subscript"/>
        </w:rPr>
        <w:t>2</w:t>
      </w:r>
      <w:r w:rsidRPr="00A46DF0">
        <w:rPr>
          <w:sz w:val="20"/>
          <w:szCs w:val="20"/>
        </w:rPr>
        <w:t xml:space="preserve"> quantum dots: A stable, phase-pure and highly efficient photocatalyst for degradation of toxic dyes, </w:t>
      </w:r>
      <w:r w:rsidRPr="00A46DF0">
        <w:rPr>
          <w:b/>
          <w:i/>
          <w:color w:val="0000FF"/>
          <w:sz w:val="20"/>
          <w:szCs w:val="20"/>
        </w:rPr>
        <w:t>Materials Today Sustainability</w:t>
      </w:r>
      <w:r w:rsidRPr="00A46DF0">
        <w:rPr>
          <w:sz w:val="20"/>
          <w:szCs w:val="20"/>
        </w:rPr>
        <w:t xml:space="preserve"> 26 100770 (2024)</w:t>
      </w:r>
    </w:p>
    <w:p w:rsidR="005552E4" w:rsidRPr="00A46DF0" w:rsidRDefault="005552E4" w:rsidP="005552E4">
      <w:pPr>
        <w:pStyle w:val="Default"/>
        <w:spacing w:line="276" w:lineRule="auto"/>
        <w:ind w:left="426" w:hanging="426"/>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128. (</w:t>
      </w:r>
      <w:r w:rsidRPr="00A46DF0">
        <w:rPr>
          <w:rFonts w:ascii="Times New Roman" w:hAnsi="Times New Roman" w:cs="Times New Roman"/>
          <w:color w:val="0000FF"/>
          <w:sz w:val="20"/>
          <w:szCs w:val="20"/>
        </w:rPr>
        <w:t>Invited paper</w:t>
      </w:r>
      <w:r w:rsidRPr="00A46DF0">
        <w:rPr>
          <w:rFonts w:ascii="Times New Roman" w:hAnsi="Times New Roman" w:cs="Times New Roman"/>
          <w:color w:val="auto"/>
          <w:sz w:val="20"/>
          <w:szCs w:val="20"/>
        </w:rPr>
        <w:t>) Debika Gogoi, Rajeshvari Samatbhai Karmur, Manash R. Das, and Narendra Nath Ghosh</w:t>
      </w:r>
      <w:r w:rsidRPr="00A46DF0">
        <w:rPr>
          <w:rFonts w:ascii="Times New Roman" w:hAnsi="Times New Roman" w:cs="Times New Roman"/>
          <w:color w:val="auto"/>
          <w:sz w:val="20"/>
          <w:szCs w:val="20"/>
          <w:vertAlign w:val="superscript"/>
        </w:rPr>
        <w:t>*</w:t>
      </w:r>
      <w:r w:rsidRPr="00A46DF0">
        <w:rPr>
          <w:rFonts w:ascii="Times New Roman" w:hAnsi="Times New Roman" w:cs="Times New Roman"/>
          <w:color w:val="auto"/>
          <w:sz w:val="20"/>
          <w:szCs w:val="20"/>
        </w:rPr>
        <w:t>, 2D-Ti</w:t>
      </w:r>
      <w:r w:rsidRPr="00A46DF0">
        <w:rPr>
          <w:rFonts w:ascii="Times New Roman" w:hAnsi="Times New Roman" w:cs="Times New Roman"/>
          <w:color w:val="auto"/>
          <w:sz w:val="20"/>
          <w:szCs w:val="20"/>
          <w:vertAlign w:val="subscript"/>
        </w:rPr>
        <w:t>3</w:t>
      </w:r>
      <w:r w:rsidRPr="00A46DF0">
        <w:rPr>
          <w:rFonts w:ascii="Times New Roman" w:hAnsi="Times New Roman" w:cs="Times New Roman"/>
          <w:color w:val="auto"/>
          <w:sz w:val="20"/>
          <w:szCs w:val="20"/>
        </w:rPr>
        <w:t>C</w:t>
      </w:r>
      <w:r w:rsidRPr="00A46DF0">
        <w:rPr>
          <w:rFonts w:ascii="Times New Roman" w:hAnsi="Times New Roman" w:cs="Times New Roman"/>
          <w:color w:val="auto"/>
          <w:sz w:val="20"/>
          <w:szCs w:val="20"/>
          <w:vertAlign w:val="subscript"/>
        </w:rPr>
        <w:t>2</w:t>
      </w:r>
      <w:r w:rsidRPr="00A46DF0">
        <w:rPr>
          <w:rFonts w:ascii="Times New Roman" w:hAnsi="Times New Roman" w:cs="Times New Roman"/>
          <w:color w:val="auto"/>
          <w:sz w:val="20"/>
          <w:szCs w:val="20"/>
        </w:rPr>
        <w:t>T</w:t>
      </w:r>
      <w:r w:rsidRPr="00A46DF0">
        <w:rPr>
          <w:rFonts w:ascii="Times New Roman" w:hAnsi="Times New Roman" w:cs="Times New Roman"/>
          <w:color w:val="auto"/>
          <w:sz w:val="20"/>
          <w:szCs w:val="20"/>
          <w:vertAlign w:val="subscript"/>
        </w:rPr>
        <w:t>x</w:t>
      </w:r>
      <w:r w:rsidRPr="00A46DF0">
        <w:rPr>
          <w:rFonts w:ascii="Times New Roman" w:hAnsi="Times New Roman" w:cs="Times New Roman"/>
          <w:color w:val="auto"/>
          <w:sz w:val="20"/>
          <w:szCs w:val="20"/>
        </w:rPr>
        <w:t xml:space="preserve"> MXene-supported Cu</w:t>
      </w:r>
      <w:r w:rsidRPr="00A46DF0">
        <w:rPr>
          <w:rFonts w:ascii="Times New Roman" w:hAnsi="Times New Roman" w:cs="Times New Roman"/>
          <w:color w:val="auto"/>
          <w:sz w:val="20"/>
          <w:szCs w:val="20"/>
          <w:vertAlign w:val="subscript"/>
        </w:rPr>
        <w:t>2</w:t>
      </w:r>
      <w:r w:rsidRPr="00A46DF0">
        <w:rPr>
          <w:rFonts w:ascii="Times New Roman" w:hAnsi="Times New Roman" w:cs="Times New Roman"/>
          <w:color w:val="auto"/>
          <w:sz w:val="20"/>
          <w:szCs w:val="20"/>
        </w:rPr>
        <w:t xml:space="preserve">S nanoflakes for supercapacitors and electrocatalytic oxygen evolution reaction, </w:t>
      </w:r>
      <w:r w:rsidRPr="00A46DF0">
        <w:rPr>
          <w:rFonts w:ascii="Times New Roman" w:hAnsi="Times New Roman" w:cs="Times New Roman"/>
          <w:b/>
          <w:i/>
          <w:color w:val="0000FF"/>
          <w:sz w:val="20"/>
          <w:szCs w:val="20"/>
        </w:rPr>
        <w:t>Journal of Materials Chemistry A</w:t>
      </w:r>
      <w:r w:rsidRPr="00A46DF0">
        <w:rPr>
          <w:rFonts w:ascii="Times New Roman" w:hAnsi="Times New Roman" w:cs="Times New Roman"/>
          <w:color w:val="auto"/>
          <w:sz w:val="20"/>
          <w:szCs w:val="20"/>
        </w:rPr>
        <w:t xml:space="preserve"> 2023, DOI: 10.1039/D3TA05104H (</w:t>
      </w:r>
      <w:r w:rsidRPr="00A46DF0">
        <w:rPr>
          <w:rFonts w:ascii="Times New Roman" w:hAnsi="Times New Roman" w:cs="Times New Roman"/>
          <w:i/>
          <w:color w:val="660033"/>
          <w:sz w:val="20"/>
          <w:szCs w:val="20"/>
        </w:rPr>
        <w:t>This article is part of the themed collection: Celebrating the scientific accomplishments of RSC Fellows</w:t>
      </w:r>
      <w:r w:rsidRPr="00A46DF0">
        <w:rPr>
          <w:rFonts w:ascii="Times New Roman" w:hAnsi="Times New Roman" w:cs="Times New Roman"/>
          <w:color w:val="auto"/>
          <w:sz w:val="20"/>
          <w:szCs w:val="20"/>
        </w:rPr>
        <w:t>) 11, 23867-23880 (2023).</w:t>
      </w:r>
    </w:p>
    <w:p w:rsidR="005552E4" w:rsidRPr="00A46DF0" w:rsidRDefault="005552E4" w:rsidP="005552E4">
      <w:pPr>
        <w:pStyle w:val="Default"/>
        <w:spacing w:line="276" w:lineRule="auto"/>
        <w:ind w:left="426" w:hanging="426"/>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127. Darshana Anand Upar, Debika Gogoi, Manash R. Das, Bhanudas Naik, and Narendra Nath Ghosh*, Facile Synthesis of gC</w:t>
      </w:r>
      <w:r w:rsidRPr="00A46DF0">
        <w:rPr>
          <w:rFonts w:ascii="Times New Roman" w:hAnsi="Times New Roman" w:cs="Times New Roman"/>
          <w:color w:val="auto"/>
          <w:sz w:val="20"/>
          <w:szCs w:val="20"/>
          <w:vertAlign w:val="subscript"/>
        </w:rPr>
        <w:t>3</w:t>
      </w:r>
      <w:r w:rsidRPr="00A46DF0">
        <w:rPr>
          <w:rFonts w:ascii="Times New Roman" w:hAnsi="Times New Roman" w:cs="Times New Roman"/>
          <w:color w:val="auto"/>
          <w:sz w:val="20"/>
          <w:szCs w:val="20"/>
        </w:rPr>
        <w:t>N</w:t>
      </w:r>
      <w:r w:rsidRPr="00A46DF0">
        <w:rPr>
          <w:rFonts w:ascii="Times New Roman" w:hAnsi="Times New Roman" w:cs="Times New Roman"/>
          <w:color w:val="auto"/>
          <w:sz w:val="20"/>
          <w:szCs w:val="20"/>
          <w:vertAlign w:val="subscript"/>
        </w:rPr>
        <w:t>4</w:t>
      </w:r>
      <w:r w:rsidRPr="00A46DF0">
        <w:rPr>
          <w:rFonts w:ascii="Times New Roman" w:hAnsi="Times New Roman" w:cs="Times New Roman"/>
          <w:color w:val="auto"/>
          <w:sz w:val="20"/>
          <w:szCs w:val="20"/>
        </w:rPr>
        <w:t>-Exfoliated BiFeO</w:t>
      </w:r>
      <w:r w:rsidRPr="00A46DF0">
        <w:rPr>
          <w:rFonts w:ascii="Times New Roman" w:hAnsi="Times New Roman" w:cs="Times New Roman"/>
          <w:color w:val="auto"/>
          <w:sz w:val="20"/>
          <w:szCs w:val="20"/>
          <w:vertAlign w:val="subscript"/>
        </w:rPr>
        <w:t xml:space="preserve">3 </w:t>
      </w:r>
      <w:r w:rsidRPr="00A46DF0">
        <w:rPr>
          <w:rFonts w:ascii="Times New Roman" w:hAnsi="Times New Roman" w:cs="Times New Roman"/>
          <w:color w:val="auto"/>
          <w:sz w:val="20"/>
          <w:szCs w:val="20"/>
        </w:rPr>
        <w:t xml:space="preserve">Nanocomposite: A Versatile and Efficient S-Scheme Photocatalyst for the Degradation of Various Textile Dyes and Antibiotics in Water, </w:t>
      </w:r>
      <w:r w:rsidRPr="00A46DF0">
        <w:rPr>
          <w:rFonts w:ascii="Times New Roman" w:hAnsi="Times New Roman" w:cs="Times New Roman"/>
          <w:b/>
          <w:i/>
          <w:color w:val="0000FF"/>
          <w:sz w:val="20"/>
          <w:szCs w:val="20"/>
        </w:rPr>
        <w:t>ACS Omega</w:t>
      </w:r>
      <w:r w:rsidRPr="00A46DF0">
        <w:rPr>
          <w:rFonts w:ascii="Times New Roman" w:hAnsi="Times New Roman" w:cs="Times New Roman"/>
          <w:color w:val="auto"/>
          <w:sz w:val="20"/>
          <w:szCs w:val="20"/>
        </w:rPr>
        <w:t xml:space="preserve"> 8, 41, 38524–38538 (2023).</w:t>
      </w:r>
    </w:p>
    <w:p w:rsidR="005552E4" w:rsidRPr="00A46DF0" w:rsidRDefault="005552E4" w:rsidP="005552E4">
      <w:pPr>
        <w:pStyle w:val="Default"/>
        <w:spacing w:line="276" w:lineRule="auto"/>
        <w:ind w:left="426" w:hanging="426"/>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126. Puja Saikia, Pranjit Borah, Debasish Borah, Debika Gogoi, Jayashree RoutNarendra Nath Ghosh, Chira R. Bhattacharjee, Facile green synthesis of rGO and NiO, and fabrication of a novel ternary nanoheterostructure NiO@g-C</w:t>
      </w:r>
      <w:r w:rsidRPr="00A46DF0">
        <w:rPr>
          <w:rFonts w:ascii="Times New Roman" w:hAnsi="Times New Roman" w:cs="Times New Roman"/>
          <w:color w:val="auto"/>
          <w:sz w:val="20"/>
          <w:szCs w:val="20"/>
          <w:vertAlign w:val="subscript"/>
        </w:rPr>
        <w:t>3</w:t>
      </w:r>
      <w:r w:rsidRPr="00A46DF0">
        <w:rPr>
          <w:rFonts w:ascii="Times New Roman" w:hAnsi="Times New Roman" w:cs="Times New Roman"/>
          <w:color w:val="auto"/>
          <w:sz w:val="20"/>
          <w:szCs w:val="20"/>
        </w:rPr>
        <w:t>N</w:t>
      </w:r>
      <w:r w:rsidRPr="00A46DF0">
        <w:rPr>
          <w:rFonts w:ascii="Times New Roman" w:hAnsi="Times New Roman" w:cs="Times New Roman"/>
          <w:color w:val="auto"/>
          <w:sz w:val="20"/>
          <w:szCs w:val="20"/>
          <w:vertAlign w:val="subscript"/>
        </w:rPr>
        <w:t>4</w:t>
      </w:r>
      <w:r w:rsidRPr="00A46DF0">
        <w:rPr>
          <w:rFonts w:ascii="Times New Roman" w:hAnsi="Times New Roman" w:cs="Times New Roman"/>
          <w:color w:val="auto"/>
          <w:sz w:val="20"/>
          <w:szCs w:val="20"/>
        </w:rPr>
        <w:t>-rGO as earth abundant superior photocatalyst for dye degradation</w:t>
      </w:r>
      <w:r w:rsidRPr="00A46DF0">
        <w:rPr>
          <w:rFonts w:ascii="Times New Roman" w:hAnsi="Times New Roman" w:cs="Times New Roman"/>
          <w:b/>
          <w:i/>
          <w:color w:val="0000FF"/>
          <w:sz w:val="20"/>
          <w:szCs w:val="20"/>
        </w:rPr>
        <w:t>, Materials Today Sustainability</w:t>
      </w:r>
      <w:r w:rsidRPr="00A46DF0">
        <w:rPr>
          <w:rFonts w:ascii="Times New Roman" w:hAnsi="Times New Roman" w:cs="Times New Roman"/>
          <w:color w:val="auto"/>
          <w:sz w:val="20"/>
          <w:szCs w:val="20"/>
        </w:rPr>
        <w:t xml:space="preserve"> 24, 100595 (1- 19) (2023).</w:t>
      </w:r>
    </w:p>
    <w:p w:rsidR="005552E4" w:rsidRPr="00A46DF0" w:rsidRDefault="005552E4" w:rsidP="005552E4">
      <w:pPr>
        <w:pStyle w:val="Default"/>
        <w:spacing w:line="276" w:lineRule="auto"/>
        <w:ind w:left="426" w:hanging="426"/>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 xml:space="preserve">125. Debasish Borah, Vishal Mishra, Rupam Debnath, Kheyali Ghosh, Debika Gogoi, Jayashree Rout, Piyush Pandey, Narendra Nath Ghosh, Chira Ranjan Bhattacharjee, Facile green synthesis of highly stable, water dispersible carbohydrate conjugated Ag, Au and Ag-Au biocompatible nanoparticles: catalytic and antimicrobial activity, </w:t>
      </w:r>
      <w:r w:rsidRPr="00A46DF0">
        <w:rPr>
          <w:rFonts w:ascii="Times New Roman" w:hAnsi="Times New Roman" w:cs="Times New Roman"/>
          <w:b/>
          <w:i/>
          <w:color w:val="0000FF"/>
          <w:sz w:val="20"/>
          <w:szCs w:val="20"/>
        </w:rPr>
        <w:t xml:space="preserve">Materials Today Communications </w:t>
      </w:r>
      <w:r w:rsidRPr="00A46DF0">
        <w:rPr>
          <w:rFonts w:ascii="Times New Roman" w:hAnsi="Times New Roman" w:cs="Times New Roman"/>
          <w:color w:val="auto"/>
          <w:sz w:val="20"/>
          <w:szCs w:val="20"/>
        </w:rPr>
        <w:t>37, 107096 (2023) 1-16.</w:t>
      </w:r>
    </w:p>
    <w:p w:rsidR="005552E4" w:rsidRPr="00A46DF0" w:rsidRDefault="005552E4" w:rsidP="005552E4">
      <w:pPr>
        <w:pStyle w:val="Default"/>
        <w:spacing w:line="276" w:lineRule="auto"/>
        <w:ind w:left="426" w:hanging="426"/>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124. Debika Gogoi, Rajeshvari Karmur, Manash Das, Narendra Nath Ghosh, Spent Tea-Waste Derived Porous Carbon Supported Truncated Octahedral Cu</w:t>
      </w:r>
      <w:r w:rsidRPr="00A46DF0">
        <w:rPr>
          <w:rFonts w:ascii="Times New Roman" w:hAnsi="Times New Roman" w:cs="Times New Roman"/>
          <w:color w:val="auto"/>
          <w:sz w:val="20"/>
          <w:szCs w:val="20"/>
          <w:vertAlign w:val="subscript"/>
        </w:rPr>
        <w:t>2</w:t>
      </w:r>
      <w:r w:rsidRPr="00A46DF0">
        <w:rPr>
          <w:rFonts w:ascii="Times New Roman" w:hAnsi="Times New Roman" w:cs="Times New Roman"/>
          <w:color w:val="auto"/>
          <w:sz w:val="20"/>
          <w:szCs w:val="20"/>
        </w:rPr>
        <w:t xml:space="preserve">O for Highly Efficient Energy Storage Device </w:t>
      </w:r>
      <w:r w:rsidRPr="00A46DF0">
        <w:rPr>
          <w:rFonts w:ascii="Times New Roman" w:hAnsi="Times New Roman" w:cs="Times New Roman"/>
          <w:b/>
          <w:i/>
          <w:color w:val="0000FF"/>
          <w:sz w:val="20"/>
          <w:szCs w:val="20"/>
        </w:rPr>
        <w:t>Energy and Fuels</w:t>
      </w:r>
      <w:r w:rsidRPr="00A46DF0">
        <w:rPr>
          <w:rFonts w:ascii="Times New Roman" w:hAnsi="Times New Roman" w:cs="Times New Roman"/>
          <w:color w:val="auto"/>
          <w:sz w:val="20"/>
          <w:szCs w:val="20"/>
        </w:rPr>
        <w:t xml:space="preserve"> 37, 18, 14350–14364 (2023).</w:t>
      </w:r>
    </w:p>
    <w:p w:rsidR="005552E4" w:rsidRPr="00A46DF0" w:rsidRDefault="005552E4" w:rsidP="005552E4">
      <w:pPr>
        <w:pStyle w:val="Default"/>
        <w:spacing w:line="276" w:lineRule="auto"/>
        <w:ind w:left="426" w:hanging="426"/>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 xml:space="preserve">123. Debasish Borah, , Puja Saikia, , Debika Gogoi, Ankita Das, Jayashree Rout, Narendra Nath Ghosh, Piyush Pandey, Manash Das Gupta, Chira R. Bhattacharjee, Marine alga-mediated facile green synthesis, </w:t>
      </w:r>
      <w:r w:rsidRPr="00A46DF0">
        <w:rPr>
          <w:rFonts w:ascii="Times New Roman" w:hAnsi="Times New Roman" w:cs="Times New Roman"/>
          <w:color w:val="auto"/>
          <w:sz w:val="20"/>
          <w:szCs w:val="20"/>
        </w:rPr>
        <w:lastRenderedPageBreak/>
        <w:t xml:space="preserve">antibacterial and enhanced catalytic activity of highly stable superparamagnetic NiO nanostructure </w:t>
      </w:r>
      <w:r w:rsidRPr="00A46DF0">
        <w:rPr>
          <w:rFonts w:ascii="Times New Roman" w:hAnsi="Times New Roman" w:cs="Times New Roman"/>
          <w:b/>
          <w:i/>
          <w:color w:val="0000FF"/>
          <w:sz w:val="20"/>
          <w:szCs w:val="20"/>
        </w:rPr>
        <w:t>Inorganic Chemistry Communications</w:t>
      </w:r>
      <w:r w:rsidRPr="00A46DF0">
        <w:rPr>
          <w:rFonts w:ascii="Times New Roman" w:hAnsi="Times New Roman" w:cs="Times New Roman"/>
          <w:color w:val="auto"/>
          <w:sz w:val="20"/>
          <w:szCs w:val="20"/>
        </w:rPr>
        <w:t xml:space="preserve"> 156, 111182 (2023)</w:t>
      </w:r>
    </w:p>
    <w:p w:rsidR="005552E4" w:rsidRPr="00A46DF0" w:rsidRDefault="005552E4" w:rsidP="005552E4">
      <w:pPr>
        <w:pStyle w:val="Default"/>
        <w:spacing w:line="276" w:lineRule="auto"/>
        <w:ind w:left="426" w:hanging="426"/>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122. Puja Saikia, Debasish Borah, Rupam Debnath, Debika Gogoi, Ankita Das, Jayashree Rout, Narendra Nath Ghosh, Piyush Pandey, Chira R. Bhattacharjee, Facile green synthesis of novel hierarchical Ag doped MnO</w:t>
      </w:r>
      <w:r w:rsidRPr="00A46DF0">
        <w:rPr>
          <w:rFonts w:ascii="Times New Roman" w:hAnsi="Times New Roman" w:cs="Times New Roman"/>
          <w:color w:val="auto"/>
          <w:sz w:val="20"/>
          <w:szCs w:val="20"/>
          <w:vertAlign w:val="subscript"/>
        </w:rPr>
        <w:t>2</w:t>
      </w:r>
      <w:r w:rsidRPr="00A46DF0">
        <w:rPr>
          <w:rFonts w:ascii="Times New Roman" w:hAnsi="Times New Roman" w:cs="Times New Roman"/>
          <w:color w:val="auto"/>
          <w:sz w:val="20"/>
          <w:szCs w:val="20"/>
        </w:rPr>
        <w:t xml:space="preserve"> (Ag@MnO</w:t>
      </w:r>
      <w:r w:rsidRPr="00A46DF0">
        <w:rPr>
          <w:rFonts w:ascii="Times New Roman" w:hAnsi="Times New Roman" w:cs="Times New Roman"/>
          <w:color w:val="auto"/>
          <w:sz w:val="20"/>
          <w:szCs w:val="20"/>
          <w:vertAlign w:val="subscript"/>
        </w:rPr>
        <w:t>2</w:t>
      </w:r>
      <w:r w:rsidRPr="00A46DF0">
        <w:rPr>
          <w:rFonts w:ascii="Times New Roman" w:hAnsi="Times New Roman" w:cs="Times New Roman"/>
          <w:color w:val="auto"/>
          <w:sz w:val="20"/>
          <w:szCs w:val="20"/>
        </w:rPr>
        <w:t xml:space="preserve">) nanoparticle embedded rGO nanohybrid: photophysical, catalytic and antibacterial activity </w:t>
      </w:r>
      <w:r w:rsidRPr="00A46DF0">
        <w:rPr>
          <w:rFonts w:ascii="Times New Roman" w:hAnsi="Times New Roman" w:cs="Times New Roman"/>
          <w:b/>
          <w:i/>
          <w:color w:val="0000FF"/>
          <w:sz w:val="20"/>
          <w:szCs w:val="20"/>
        </w:rPr>
        <w:t>Surfaces and Interfaces</w:t>
      </w:r>
      <w:r w:rsidRPr="00A46DF0">
        <w:rPr>
          <w:rFonts w:ascii="Times New Roman" w:hAnsi="Times New Roman" w:cs="Times New Roman"/>
          <w:color w:val="auto"/>
          <w:sz w:val="20"/>
          <w:szCs w:val="20"/>
        </w:rPr>
        <w:t xml:space="preserve"> 40, 103015 (2023).</w:t>
      </w:r>
    </w:p>
    <w:p w:rsidR="005552E4" w:rsidRPr="00A46DF0" w:rsidRDefault="005552E4" w:rsidP="005552E4">
      <w:pPr>
        <w:pStyle w:val="Default"/>
        <w:spacing w:line="276" w:lineRule="auto"/>
        <w:ind w:left="360" w:hanging="360"/>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 xml:space="preserve">121. Debasish Borah, Puja Saikia, Pampi Sarmah, Debika Gogoi, Ankita Das, Jayashree Rout, Narendra Nath Ghosh, Piyush Pandey &amp; Chira R. Bhattacharjee, Photocatalytic and Antibacterial Activity of Fluorescent CdS Quantum Dots Synthesized Using Aqueous Extract of Cyanobacterium Nostoc carneum </w:t>
      </w:r>
      <w:r w:rsidRPr="00A46DF0">
        <w:rPr>
          <w:rFonts w:ascii="Times New Roman" w:hAnsi="Times New Roman" w:cs="Times New Roman"/>
          <w:b/>
          <w:i/>
          <w:color w:val="0000FF"/>
          <w:sz w:val="20"/>
          <w:szCs w:val="20"/>
        </w:rPr>
        <w:t>BioNanoScience</w:t>
      </w:r>
      <w:r w:rsidRPr="00A46DF0">
        <w:rPr>
          <w:rFonts w:ascii="Times New Roman" w:hAnsi="Times New Roman" w:cs="Times New Roman"/>
          <w:color w:val="auto"/>
          <w:sz w:val="20"/>
          <w:szCs w:val="20"/>
        </w:rPr>
        <w:t xml:space="preserve"> 13, 650–666 (2023).</w:t>
      </w:r>
    </w:p>
    <w:p w:rsidR="005552E4" w:rsidRPr="00A46DF0" w:rsidRDefault="005552E4" w:rsidP="005552E4">
      <w:pPr>
        <w:pStyle w:val="Default"/>
        <w:spacing w:line="276" w:lineRule="auto"/>
        <w:ind w:left="360" w:hanging="360"/>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120. Rajeshvari Samatbhai Karmur, Debika Gogoi, Anjana Biswas, C. Prathibha, Manash R. Das, Narendra Nath Ghosh</w:t>
      </w:r>
      <w:r w:rsidRPr="00A46DF0">
        <w:rPr>
          <w:rFonts w:ascii="Times New Roman" w:hAnsi="Times New Roman" w:cs="Times New Roman"/>
          <w:color w:val="auto"/>
          <w:sz w:val="20"/>
          <w:szCs w:val="20"/>
          <w:vertAlign w:val="superscript"/>
        </w:rPr>
        <w:t>*</w:t>
      </w:r>
      <w:r w:rsidRPr="00A46DF0">
        <w:rPr>
          <w:rFonts w:ascii="Times New Roman" w:hAnsi="Times New Roman" w:cs="Times New Roman"/>
          <w:color w:val="auto"/>
          <w:sz w:val="20"/>
          <w:szCs w:val="20"/>
        </w:rPr>
        <w:t>, Nanocomposite having Hierarchical Architecture of MXene-WO</w:t>
      </w:r>
      <w:r w:rsidRPr="00A46DF0">
        <w:rPr>
          <w:rFonts w:ascii="Times New Roman" w:hAnsi="Times New Roman" w:cs="Times New Roman"/>
          <w:color w:val="auto"/>
          <w:sz w:val="20"/>
          <w:szCs w:val="20"/>
          <w:vertAlign w:val="subscript"/>
        </w:rPr>
        <w:t>3</w:t>
      </w:r>
      <w:r w:rsidRPr="00A46DF0">
        <w:rPr>
          <w:rFonts w:ascii="Times New Roman" w:hAnsi="Times New Roman" w:cs="Times New Roman"/>
          <w:color w:val="auto"/>
          <w:sz w:val="20"/>
          <w:szCs w:val="20"/>
        </w:rPr>
        <w:t xml:space="preserve"> nanorod@rGOsponge and Porous Carbon for Cathode and Anode Materials for High-Performance Flexible All-Solid-State Asymmetric Supercapacitor Device </w:t>
      </w:r>
      <w:r w:rsidRPr="00A46DF0">
        <w:rPr>
          <w:rFonts w:ascii="Times New Roman" w:hAnsi="Times New Roman" w:cs="Times New Roman"/>
          <w:b/>
          <w:i/>
          <w:color w:val="0000FF"/>
          <w:sz w:val="20"/>
          <w:szCs w:val="20"/>
        </w:rPr>
        <w:t xml:space="preserve">Applied Surface Science </w:t>
      </w:r>
      <w:r w:rsidRPr="00A46DF0">
        <w:rPr>
          <w:rFonts w:ascii="Times New Roman" w:hAnsi="Times New Roman" w:cs="Times New Roman"/>
          <w:color w:val="auto"/>
          <w:sz w:val="20"/>
          <w:szCs w:val="20"/>
        </w:rPr>
        <w:t>619, 156753 (page 1- 13) (2023).</w:t>
      </w:r>
    </w:p>
    <w:p w:rsidR="005552E4" w:rsidRPr="00A46DF0" w:rsidRDefault="005552E4" w:rsidP="005552E4">
      <w:pPr>
        <w:pStyle w:val="Default"/>
        <w:spacing w:line="276" w:lineRule="auto"/>
        <w:ind w:left="360" w:hanging="360"/>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 xml:space="preserve">119. </w:t>
      </w:r>
      <w:r w:rsidRPr="00A46DF0">
        <w:rPr>
          <w:rFonts w:ascii="Times New Roman" w:hAnsi="Times New Roman" w:cs="Times New Roman"/>
          <w:b/>
          <w:color w:val="auto"/>
          <w:sz w:val="20"/>
          <w:szCs w:val="20"/>
        </w:rPr>
        <w:t>Editorial Note:</w:t>
      </w:r>
      <w:r w:rsidRPr="00A46DF0">
        <w:rPr>
          <w:rFonts w:ascii="Times New Roman" w:hAnsi="Times New Roman" w:cs="Times New Roman"/>
          <w:color w:val="auto"/>
          <w:sz w:val="20"/>
          <w:szCs w:val="20"/>
        </w:rPr>
        <w:t xml:space="preserve"> Narendra Nath Ghosh, "Editorial the Research Topic Dielectric Microwave Absorbing Structures" </w:t>
      </w:r>
      <w:r w:rsidRPr="00A46DF0">
        <w:rPr>
          <w:rFonts w:ascii="Times New Roman" w:hAnsi="Times New Roman" w:cs="Times New Roman"/>
          <w:b/>
          <w:i/>
          <w:color w:val="0000FF"/>
          <w:sz w:val="20"/>
          <w:szCs w:val="20"/>
        </w:rPr>
        <w:t>Frontiers in Materials, section Polymeric and Composite Materials</w:t>
      </w:r>
      <w:r w:rsidRPr="00A46DF0">
        <w:rPr>
          <w:rFonts w:ascii="Times New Roman" w:hAnsi="Times New Roman" w:cs="Times New Roman"/>
          <w:color w:val="auto"/>
          <w:sz w:val="20"/>
          <w:szCs w:val="20"/>
        </w:rPr>
        <w:t xml:space="preserve"> doi.org/10.3389/</w:t>
      </w:r>
      <w:proofErr w:type="gramStart"/>
      <w:r w:rsidRPr="00A46DF0">
        <w:rPr>
          <w:rFonts w:ascii="Times New Roman" w:hAnsi="Times New Roman" w:cs="Times New Roman"/>
          <w:color w:val="auto"/>
          <w:sz w:val="20"/>
          <w:szCs w:val="20"/>
        </w:rPr>
        <w:t>fmats.2023.1181978  (</w:t>
      </w:r>
      <w:proofErr w:type="gramEnd"/>
      <w:r w:rsidRPr="00A46DF0">
        <w:rPr>
          <w:rFonts w:ascii="Times New Roman" w:hAnsi="Times New Roman" w:cs="Times New Roman"/>
          <w:color w:val="auto"/>
          <w:sz w:val="20"/>
          <w:szCs w:val="20"/>
        </w:rPr>
        <w:t>20th March 2023).</w:t>
      </w:r>
    </w:p>
    <w:p w:rsidR="005552E4" w:rsidRPr="00A46DF0" w:rsidRDefault="005552E4" w:rsidP="005552E4">
      <w:pPr>
        <w:pStyle w:val="Default"/>
        <w:spacing w:line="276" w:lineRule="auto"/>
        <w:ind w:left="360" w:hanging="360"/>
        <w:jc w:val="both"/>
        <w:rPr>
          <w:rFonts w:ascii="Times New Roman" w:hAnsi="Times New Roman" w:cs="Times New Roman"/>
          <w:color w:val="auto"/>
          <w:sz w:val="20"/>
          <w:szCs w:val="20"/>
        </w:rPr>
      </w:pPr>
      <w:r w:rsidRPr="00A46DF0">
        <w:rPr>
          <w:rFonts w:ascii="Times New Roman" w:hAnsi="Times New Roman" w:cs="Times New Roman"/>
          <w:color w:val="auto"/>
          <w:sz w:val="20"/>
          <w:szCs w:val="20"/>
        </w:rPr>
        <w:t xml:space="preserve">118. Debika </w:t>
      </w:r>
      <w:proofErr w:type="gramStart"/>
      <w:r w:rsidRPr="00A46DF0">
        <w:rPr>
          <w:rFonts w:ascii="Times New Roman" w:hAnsi="Times New Roman" w:cs="Times New Roman"/>
          <w:color w:val="auto"/>
          <w:sz w:val="20"/>
          <w:szCs w:val="20"/>
        </w:rPr>
        <w:t>Gogoi ,</w:t>
      </w:r>
      <w:proofErr w:type="gramEnd"/>
      <w:r w:rsidRPr="00A46DF0">
        <w:rPr>
          <w:rFonts w:ascii="Times New Roman" w:hAnsi="Times New Roman" w:cs="Times New Roman"/>
          <w:color w:val="auto"/>
          <w:sz w:val="20"/>
          <w:szCs w:val="20"/>
        </w:rPr>
        <w:t xml:space="preserve"> Manash R. Das, Narendra Nath Ghosh</w:t>
      </w:r>
      <w:r w:rsidRPr="00A46DF0">
        <w:rPr>
          <w:rFonts w:ascii="Times New Roman" w:hAnsi="Times New Roman" w:cs="Times New Roman"/>
          <w:color w:val="auto"/>
          <w:sz w:val="20"/>
          <w:szCs w:val="20"/>
          <w:vertAlign w:val="superscript"/>
        </w:rPr>
        <w:t>*</w:t>
      </w:r>
      <w:r w:rsidRPr="00A46DF0">
        <w:rPr>
          <w:rFonts w:ascii="Times New Roman" w:hAnsi="Times New Roman" w:cs="Times New Roman"/>
          <w:color w:val="auto"/>
          <w:sz w:val="20"/>
          <w:szCs w:val="20"/>
        </w:rPr>
        <w:t>, 2-D gC</w:t>
      </w:r>
      <w:r w:rsidRPr="00A46DF0">
        <w:rPr>
          <w:rFonts w:ascii="Times New Roman" w:hAnsi="Times New Roman" w:cs="Times New Roman"/>
          <w:color w:val="auto"/>
          <w:sz w:val="20"/>
          <w:szCs w:val="20"/>
          <w:vertAlign w:val="subscript"/>
        </w:rPr>
        <w:t>3</w:t>
      </w:r>
      <w:r w:rsidRPr="00A46DF0">
        <w:rPr>
          <w:rFonts w:ascii="Times New Roman" w:hAnsi="Times New Roman" w:cs="Times New Roman"/>
          <w:color w:val="auto"/>
          <w:sz w:val="20"/>
          <w:szCs w:val="20"/>
        </w:rPr>
        <w:t>N</w:t>
      </w:r>
      <w:r w:rsidRPr="00A46DF0">
        <w:rPr>
          <w:rFonts w:ascii="Times New Roman" w:hAnsi="Times New Roman" w:cs="Times New Roman"/>
          <w:color w:val="auto"/>
          <w:sz w:val="20"/>
          <w:szCs w:val="20"/>
          <w:vertAlign w:val="subscript"/>
        </w:rPr>
        <w:t>4</w:t>
      </w:r>
      <w:r w:rsidRPr="00A46DF0">
        <w:rPr>
          <w:rFonts w:ascii="Times New Roman" w:hAnsi="Times New Roman" w:cs="Times New Roman"/>
          <w:color w:val="auto"/>
          <w:sz w:val="20"/>
          <w:szCs w:val="20"/>
        </w:rPr>
        <w:t xml:space="preserve"> supported CoFe</w:t>
      </w:r>
      <w:r w:rsidRPr="00A46DF0">
        <w:rPr>
          <w:rFonts w:ascii="Times New Roman" w:hAnsi="Times New Roman" w:cs="Times New Roman"/>
          <w:color w:val="auto"/>
          <w:sz w:val="20"/>
          <w:szCs w:val="20"/>
          <w:vertAlign w:val="subscript"/>
        </w:rPr>
        <w:t>2</w:t>
      </w:r>
      <w:r w:rsidRPr="00A46DF0">
        <w:rPr>
          <w:rFonts w:ascii="Times New Roman" w:hAnsi="Times New Roman" w:cs="Times New Roman"/>
          <w:color w:val="auto"/>
          <w:sz w:val="20"/>
          <w:szCs w:val="20"/>
        </w:rPr>
        <w:t>O</w:t>
      </w:r>
      <w:r w:rsidRPr="00A46DF0">
        <w:rPr>
          <w:rFonts w:ascii="Times New Roman" w:hAnsi="Times New Roman" w:cs="Times New Roman"/>
          <w:color w:val="auto"/>
          <w:sz w:val="20"/>
          <w:szCs w:val="20"/>
          <w:vertAlign w:val="subscript"/>
        </w:rPr>
        <w:t>4</w:t>
      </w:r>
      <w:r w:rsidRPr="00A46DF0">
        <w:rPr>
          <w:rFonts w:ascii="Times New Roman" w:hAnsi="Times New Roman" w:cs="Times New Roman"/>
          <w:color w:val="auto"/>
          <w:sz w:val="20"/>
          <w:szCs w:val="20"/>
        </w:rPr>
        <w:t xml:space="preserve"> nanoparticles as an efficient S-scheme catalyst for various antibiotic degradation </w:t>
      </w:r>
      <w:r w:rsidRPr="00A46DF0">
        <w:rPr>
          <w:rFonts w:ascii="Times New Roman" w:hAnsi="Times New Roman" w:cs="Times New Roman"/>
          <w:b/>
          <w:i/>
          <w:color w:val="0000FF"/>
          <w:sz w:val="20"/>
          <w:szCs w:val="20"/>
        </w:rPr>
        <w:t>Applied Surface Science</w:t>
      </w:r>
      <w:r w:rsidRPr="00A46DF0">
        <w:rPr>
          <w:rFonts w:ascii="Times New Roman" w:hAnsi="Times New Roman" w:cs="Times New Roman"/>
          <w:color w:val="auto"/>
          <w:sz w:val="20"/>
          <w:szCs w:val="20"/>
        </w:rPr>
        <w:t xml:space="preserve"> 619 156753 (1-11) (2023)</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sz w:val="20"/>
          <w:szCs w:val="20"/>
        </w:rPr>
      </w:pPr>
      <w:r w:rsidRPr="00A46DF0">
        <w:rPr>
          <w:sz w:val="20"/>
          <w:szCs w:val="20"/>
        </w:rPr>
        <w:t xml:space="preserve">117. Debasish Borah, Neeharika Das, Pampi Sarmah,  Kheyali Ghosh, Madhurya Chandel, Jayashree Rout, Piyush Pandey, Narendra Nath Ghosh, Chira R. Bhattacharjee, A facile green synthesis route to silver nanoparticles using cyanobacterium  Nostoc carneum and its photocatalytic, antibacterial and anticoagulative activity, </w:t>
      </w:r>
      <w:r w:rsidRPr="00A46DF0">
        <w:rPr>
          <w:b/>
          <w:i/>
          <w:color w:val="0000FF"/>
          <w:sz w:val="20"/>
          <w:szCs w:val="20"/>
        </w:rPr>
        <w:t>Materials Today Communications</w:t>
      </w:r>
      <w:r w:rsidRPr="00A46DF0">
        <w:rPr>
          <w:sz w:val="20"/>
          <w:szCs w:val="20"/>
        </w:rPr>
        <w:t xml:space="preserve"> 34, 105110 (2023).</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sz w:val="20"/>
          <w:szCs w:val="20"/>
        </w:rPr>
      </w:pPr>
      <w:r w:rsidRPr="00A46DF0">
        <w:rPr>
          <w:sz w:val="20"/>
          <w:szCs w:val="20"/>
        </w:rPr>
        <w:t xml:space="preserve">116. N. Borah, D. Gogoi, Narendra Nath Ghosh, C.  Tamuly, GA-AuNP@Tollens’ complex as a highly sensitive plasmonic nanosensor for detection of Formaldehyde and Benzaldehyde in preserved food products, </w:t>
      </w:r>
      <w:r w:rsidRPr="00A46DF0">
        <w:rPr>
          <w:b/>
          <w:i/>
          <w:color w:val="0000FF"/>
          <w:sz w:val="20"/>
          <w:szCs w:val="20"/>
        </w:rPr>
        <w:t>Food Chemistry</w:t>
      </w:r>
      <w:r w:rsidRPr="00A46DF0">
        <w:rPr>
          <w:sz w:val="20"/>
          <w:szCs w:val="20"/>
        </w:rPr>
        <w:t xml:space="preserve"> 399, 133975 (2023).</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sz w:val="20"/>
          <w:szCs w:val="20"/>
        </w:rPr>
      </w:pPr>
      <w:r w:rsidRPr="00A46DF0">
        <w:rPr>
          <w:sz w:val="20"/>
          <w:szCs w:val="20"/>
        </w:rPr>
        <w:t>115. Debika Gogoi, Priyanka Makkar, Raghavendra Korde, Manash R. Das, Narendra Nath Ghosh</w:t>
      </w:r>
      <w:r w:rsidRPr="00A46DF0">
        <w:rPr>
          <w:sz w:val="20"/>
          <w:szCs w:val="20"/>
          <w:vertAlign w:val="superscript"/>
        </w:rPr>
        <w:t>*</w:t>
      </w:r>
      <w:r w:rsidRPr="00A46DF0">
        <w:rPr>
          <w:sz w:val="20"/>
          <w:szCs w:val="20"/>
        </w:rPr>
        <w:t>, Exfoliated gC</w:t>
      </w:r>
      <w:r w:rsidRPr="00A46DF0">
        <w:rPr>
          <w:sz w:val="20"/>
          <w:szCs w:val="20"/>
          <w:vertAlign w:val="subscript"/>
        </w:rPr>
        <w:t>3</w:t>
      </w:r>
      <w:r w:rsidRPr="00A46DF0">
        <w:rPr>
          <w:sz w:val="20"/>
          <w:szCs w:val="20"/>
        </w:rPr>
        <w:t>N</w:t>
      </w:r>
      <w:r w:rsidRPr="00A46DF0">
        <w:rPr>
          <w:sz w:val="20"/>
          <w:szCs w:val="20"/>
          <w:vertAlign w:val="subscript"/>
        </w:rPr>
        <w:t>4</w:t>
      </w:r>
      <w:r w:rsidRPr="00A46DF0">
        <w:rPr>
          <w:sz w:val="20"/>
          <w:szCs w:val="20"/>
        </w:rPr>
        <w:t xml:space="preserve"> supported CdS nanorods as a S-scheme heterojunction photocatalyst for the degradation of various textile dyes, </w:t>
      </w:r>
      <w:r w:rsidRPr="00A46DF0">
        <w:rPr>
          <w:b/>
          <w:i/>
          <w:color w:val="0000FF"/>
          <w:sz w:val="20"/>
          <w:szCs w:val="20"/>
        </w:rPr>
        <w:t>Advanced Powder Technology</w:t>
      </w:r>
      <w:r w:rsidRPr="00A46DF0">
        <w:rPr>
          <w:sz w:val="20"/>
          <w:szCs w:val="20"/>
        </w:rPr>
        <w:t xml:space="preserve"> 33, 103801 (2022).</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sz w:val="20"/>
          <w:szCs w:val="20"/>
        </w:rPr>
      </w:pPr>
      <w:r w:rsidRPr="00A46DF0">
        <w:rPr>
          <w:sz w:val="20"/>
          <w:szCs w:val="20"/>
        </w:rPr>
        <w:t xml:space="preserve">114. Devika N. Nagar, Narendra Nath Ghosh and Judith M. Braganca, Green synthesis of selenium nanospheres and nanoneedles by halophilic archaea, </w:t>
      </w:r>
      <w:r w:rsidRPr="00A46DF0">
        <w:rPr>
          <w:b/>
          <w:i/>
          <w:color w:val="0000FF"/>
          <w:sz w:val="20"/>
          <w:szCs w:val="20"/>
        </w:rPr>
        <w:t>Applied Nanoscience</w:t>
      </w:r>
      <w:r w:rsidRPr="00A46DF0">
        <w:rPr>
          <w:sz w:val="20"/>
          <w:szCs w:val="20"/>
        </w:rPr>
        <w:t xml:space="preserve"> 12, 3983–3994 (2022).</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sz w:val="20"/>
          <w:szCs w:val="20"/>
        </w:rPr>
      </w:pPr>
      <w:r w:rsidRPr="00A46DF0">
        <w:rPr>
          <w:sz w:val="20"/>
          <w:szCs w:val="20"/>
        </w:rPr>
        <w:t>113. Debika Gogoi, Rajeshvari Samatbhai Karmur, Manash R. Das, and Narendra Nath Ghosh*, “Cu and CoFe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 nanoparticles decorated hierarchical porous carbon: An excellent catalyst for reduction of nitroaromatics and microwave-assisted antibiotic degradation” </w:t>
      </w:r>
      <w:r w:rsidRPr="00A46DF0">
        <w:rPr>
          <w:b/>
          <w:i/>
          <w:color w:val="0000FF"/>
          <w:sz w:val="20"/>
          <w:szCs w:val="20"/>
        </w:rPr>
        <w:t>Applied Catalysis B: Environmental</w:t>
      </w:r>
      <w:r w:rsidRPr="00A46DF0">
        <w:rPr>
          <w:sz w:val="20"/>
          <w:szCs w:val="20"/>
        </w:rPr>
        <w:t xml:space="preserve"> 312, 121407 (2022).</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sz w:val="20"/>
          <w:szCs w:val="20"/>
        </w:rPr>
      </w:pPr>
      <w:r w:rsidRPr="00A46DF0">
        <w:rPr>
          <w:color w:val="1D2228"/>
          <w:sz w:val="20"/>
          <w:szCs w:val="20"/>
          <w:shd w:val="clear" w:color="auto" w:fill="FFFFFF"/>
        </w:rPr>
        <w:t>112. Debika Gogoi, Raghavendra Korde, Virendra Singh Chauhan, Manoj Kumar Patra, Debmalya Roy, Manash R. Das, Narendra Nath Ghosh</w:t>
      </w:r>
      <w:r w:rsidRPr="00A46DF0">
        <w:rPr>
          <w:color w:val="1D2228"/>
          <w:sz w:val="20"/>
          <w:szCs w:val="20"/>
          <w:shd w:val="clear" w:color="auto" w:fill="FFFFFF"/>
          <w:vertAlign w:val="superscript"/>
        </w:rPr>
        <w:t>*</w:t>
      </w:r>
      <w:r w:rsidRPr="00A46DF0">
        <w:rPr>
          <w:color w:val="1D2228"/>
          <w:sz w:val="20"/>
          <w:szCs w:val="20"/>
          <w:shd w:val="clear" w:color="auto" w:fill="FFFFFF"/>
        </w:rPr>
        <w:t xml:space="preserve">, </w:t>
      </w:r>
      <w:r w:rsidRPr="00A46DF0">
        <w:rPr>
          <w:color w:val="1D2228"/>
          <w:sz w:val="20"/>
          <w:szCs w:val="20"/>
        </w:rPr>
        <w:t>CoFe</w:t>
      </w:r>
      <w:r w:rsidRPr="00A46DF0">
        <w:rPr>
          <w:color w:val="1D2228"/>
          <w:sz w:val="20"/>
          <w:szCs w:val="20"/>
          <w:vertAlign w:val="subscript"/>
        </w:rPr>
        <w:t>2</w:t>
      </w:r>
      <w:r w:rsidRPr="00A46DF0">
        <w:rPr>
          <w:color w:val="1D2228"/>
          <w:sz w:val="20"/>
          <w:szCs w:val="20"/>
        </w:rPr>
        <w:t>O</w:t>
      </w:r>
      <w:r w:rsidRPr="00A46DF0">
        <w:rPr>
          <w:color w:val="1D2228"/>
          <w:sz w:val="20"/>
          <w:szCs w:val="20"/>
          <w:vertAlign w:val="subscript"/>
        </w:rPr>
        <w:t>4</w:t>
      </w:r>
      <w:r w:rsidRPr="00A46DF0">
        <w:rPr>
          <w:color w:val="1D2228"/>
          <w:sz w:val="20"/>
          <w:szCs w:val="20"/>
        </w:rPr>
        <w:t xml:space="preserve"> Nanoparticles Grown within Porous Al</w:t>
      </w:r>
      <w:r w:rsidRPr="00A46DF0">
        <w:rPr>
          <w:color w:val="1D2228"/>
          <w:sz w:val="20"/>
          <w:szCs w:val="20"/>
          <w:vertAlign w:val="subscript"/>
        </w:rPr>
        <w:t>2</w:t>
      </w:r>
      <w:r w:rsidRPr="00A46DF0">
        <w:rPr>
          <w:color w:val="1D2228"/>
          <w:sz w:val="20"/>
          <w:szCs w:val="20"/>
        </w:rPr>
        <w:t>O</w:t>
      </w:r>
      <w:r w:rsidRPr="00A46DF0">
        <w:rPr>
          <w:color w:val="1D2228"/>
          <w:sz w:val="20"/>
          <w:szCs w:val="20"/>
          <w:vertAlign w:val="subscript"/>
        </w:rPr>
        <w:t>3</w:t>
      </w:r>
      <w:r w:rsidRPr="00A46DF0">
        <w:rPr>
          <w:color w:val="1D2228"/>
          <w:sz w:val="20"/>
          <w:szCs w:val="20"/>
        </w:rPr>
        <w:t xml:space="preserve"> and Immobilized on Graphene Nanosheets: A Hierarchical Nanocomposite for Broadband Microwave Absorption </w:t>
      </w:r>
      <w:r w:rsidRPr="00A46DF0">
        <w:rPr>
          <w:rStyle w:val="Emphasis"/>
          <w:b/>
          <w:bCs/>
          <w:color w:val="0000FF"/>
          <w:sz w:val="20"/>
          <w:szCs w:val="20"/>
          <w:bdr w:val="none" w:sz="0" w:space="0" w:color="auto" w:frame="1"/>
        </w:rPr>
        <w:t>ACS Omega</w:t>
      </w:r>
      <w:r w:rsidRPr="00A46DF0">
        <w:rPr>
          <w:color w:val="333333"/>
          <w:sz w:val="20"/>
          <w:szCs w:val="20"/>
        </w:rPr>
        <w:t xml:space="preserve">, </w:t>
      </w:r>
      <w:r w:rsidRPr="00A46DF0">
        <w:rPr>
          <w:sz w:val="20"/>
          <w:szCs w:val="20"/>
        </w:rPr>
        <w:t>7, 32, 28624–28635 (2022)</w:t>
      </w:r>
    </w:p>
    <w:p w:rsidR="005552E4" w:rsidRPr="00A46DF0" w:rsidRDefault="005552E4" w:rsidP="005552E4">
      <w:pPr>
        <w:pStyle w:val="para"/>
        <w:shd w:val="clear" w:color="auto" w:fill="FFFFFF"/>
        <w:spacing w:before="0" w:beforeAutospacing="0" w:after="0" w:afterAutospacing="0" w:line="276" w:lineRule="auto"/>
        <w:ind w:left="426" w:hanging="426"/>
        <w:jc w:val="both"/>
        <w:textAlignment w:val="baseline"/>
        <w:rPr>
          <w:sz w:val="20"/>
          <w:szCs w:val="20"/>
        </w:rPr>
      </w:pPr>
      <w:r w:rsidRPr="00A46DF0">
        <w:rPr>
          <w:sz w:val="20"/>
          <w:szCs w:val="20"/>
        </w:rPr>
        <w:t>111. Karmur, Rajeshvari; Gogoi, Debika; Das, Manash; Ghosh, Narendra</w:t>
      </w:r>
      <w:r w:rsidRPr="00A46DF0">
        <w:rPr>
          <w:sz w:val="20"/>
          <w:szCs w:val="20"/>
          <w:vertAlign w:val="superscript"/>
        </w:rPr>
        <w:t>*</w:t>
      </w:r>
      <w:r w:rsidRPr="00A46DF0">
        <w:rPr>
          <w:sz w:val="20"/>
          <w:szCs w:val="20"/>
        </w:rPr>
        <w:t>, High-Performance Flexible Supercapacitor Device Composed of a Hierarchical 2-D MXene-</w:t>
      </w:r>
      <w:proofErr w:type="gramStart"/>
      <w:r w:rsidRPr="00A46DF0">
        <w:rPr>
          <w:sz w:val="20"/>
          <w:szCs w:val="20"/>
        </w:rPr>
        <w:t>Ni(</w:t>
      </w:r>
      <w:proofErr w:type="gramEnd"/>
      <w:r w:rsidRPr="00A46DF0">
        <w:rPr>
          <w:sz w:val="20"/>
          <w:szCs w:val="20"/>
        </w:rPr>
        <w:t>OH)</w:t>
      </w:r>
      <w:r w:rsidRPr="00A46DF0">
        <w:rPr>
          <w:sz w:val="20"/>
          <w:szCs w:val="20"/>
          <w:vertAlign w:val="subscript"/>
        </w:rPr>
        <w:t>2</w:t>
      </w:r>
      <w:r w:rsidRPr="00A46DF0">
        <w:rPr>
          <w:sz w:val="20"/>
          <w:szCs w:val="20"/>
        </w:rPr>
        <w:t xml:space="preserve"> Nanocomposite and Biomass-Derived Porous Carbon Electrodes" </w:t>
      </w:r>
      <w:r w:rsidRPr="00A46DF0">
        <w:rPr>
          <w:b/>
          <w:i/>
          <w:color w:val="0000FF"/>
          <w:sz w:val="20"/>
          <w:szCs w:val="20"/>
        </w:rPr>
        <w:t>Energy and Fuels</w:t>
      </w:r>
      <w:r w:rsidRPr="00A46DF0">
        <w:rPr>
          <w:sz w:val="20"/>
          <w:szCs w:val="20"/>
        </w:rPr>
        <w:t xml:space="preserve">  36, 15, 8488–8499 (2022).</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color w:val="000000"/>
          <w:sz w:val="20"/>
          <w:szCs w:val="20"/>
          <w:shd w:val="clear" w:color="auto" w:fill="FFFFFF"/>
        </w:rPr>
      </w:pPr>
      <w:r w:rsidRPr="00A46DF0">
        <w:rPr>
          <w:sz w:val="20"/>
          <w:szCs w:val="20"/>
        </w:rPr>
        <w:t>110. Debasish Borah, Puja Saikia, Pampi Sarmah, Debika Gogoi, Jayashree Rout, Narendra Nath Ghosh, Chira R. Bhattacharjee, “Composition controllable alga-mediated green synthesis of covellite CuS nanostructure: An efficient photocatalyst for degradation of toxic dye”</w:t>
      </w:r>
      <w:r w:rsidRPr="00A46DF0">
        <w:rPr>
          <w:b/>
          <w:i/>
          <w:color w:val="0000FF"/>
          <w:sz w:val="20"/>
          <w:szCs w:val="20"/>
          <w:shd w:val="clear" w:color="auto" w:fill="FFFFFF"/>
        </w:rPr>
        <w:t xml:space="preserve"> Inorganic Chemistry Communications</w:t>
      </w:r>
      <w:r w:rsidRPr="00A46DF0">
        <w:rPr>
          <w:b/>
          <w:i/>
          <w:color w:val="000000"/>
          <w:sz w:val="20"/>
          <w:szCs w:val="20"/>
          <w:shd w:val="clear" w:color="auto" w:fill="FFFFFF"/>
        </w:rPr>
        <w:t>,</w:t>
      </w:r>
      <w:r w:rsidRPr="00A46DF0">
        <w:rPr>
          <w:color w:val="000000"/>
          <w:sz w:val="20"/>
          <w:szCs w:val="20"/>
          <w:shd w:val="clear" w:color="auto" w:fill="FFFFFF"/>
        </w:rPr>
        <w:t xml:space="preserve"> 142, 109608 (2022).</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sz w:val="20"/>
          <w:szCs w:val="20"/>
        </w:rPr>
      </w:pPr>
      <w:r w:rsidRPr="00A46DF0">
        <w:rPr>
          <w:sz w:val="20"/>
          <w:szCs w:val="20"/>
        </w:rPr>
        <w:t>109. Debika Gogoi, Rajeshvari Samatbhai Karmur, Manash R. Das, and Narendra Nath Ghosh, “A high-performance flexible energy storage device from biomass-derived porous carbon supported MnCo</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 nanorods and MnO</w:t>
      </w:r>
      <w:r w:rsidRPr="00A46DF0">
        <w:rPr>
          <w:sz w:val="20"/>
          <w:szCs w:val="20"/>
          <w:vertAlign w:val="subscript"/>
        </w:rPr>
        <w:t>2</w:t>
      </w:r>
      <w:r w:rsidRPr="00A46DF0">
        <w:rPr>
          <w:sz w:val="20"/>
          <w:szCs w:val="20"/>
        </w:rPr>
        <w:t xml:space="preserve"> nanoscales” </w:t>
      </w:r>
      <w:r w:rsidRPr="00A46DF0">
        <w:rPr>
          <w:b/>
          <w:i/>
          <w:color w:val="0000FF"/>
          <w:sz w:val="20"/>
          <w:szCs w:val="20"/>
        </w:rPr>
        <w:t>Sustainable Energy &amp; Fuels</w:t>
      </w:r>
      <w:r w:rsidRPr="00A46DF0">
        <w:rPr>
          <w:sz w:val="20"/>
          <w:szCs w:val="20"/>
        </w:rPr>
        <w:t xml:space="preserve"> 6, 3599–3610 (2022)</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rStyle w:val="Strong"/>
          <w:b w:val="0"/>
          <w:bCs w:val="0"/>
          <w:color w:val="000000"/>
          <w:sz w:val="20"/>
          <w:szCs w:val="20"/>
          <w:shd w:val="clear" w:color="auto" w:fill="FFFFFF"/>
        </w:rPr>
      </w:pPr>
      <w:r w:rsidRPr="00A46DF0">
        <w:rPr>
          <w:color w:val="333333"/>
          <w:sz w:val="20"/>
          <w:szCs w:val="20"/>
        </w:rPr>
        <w:lastRenderedPageBreak/>
        <w:t>108. Debika Gogoi, Manash Ranjan Das, Narendra Nath Ghosh,</w:t>
      </w:r>
      <w:r w:rsidRPr="00A46DF0">
        <w:rPr>
          <w:color w:val="333333"/>
          <w:sz w:val="20"/>
          <w:szCs w:val="20"/>
          <w:vertAlign w:val="superscript"/>
        </w:rPr>
        <w:t>*</w:t>
      </w:r>
      <w:r w:rsidRPr="00A46DF0">
        <w:rPr>
          <w:color w:val="333333"/>
          <w:sz w:val="20"/>
          <w:szCs w:val="20"/>
        </w:rPr>
        <w:t xml:space="preserve"> CoFe</w:t>
      </w:r>
      <w:r w:rsidRPr="00A46DF0">
        <w:rPr>
          <w:color w:val="333333"/>
          <w:sz w:val="20"/>
          <w:szCs w:val="20"/>
          <w:vertAlign w:val="subscript"/>
        </w:rPr>
        <w:t>2</w:t>
      </w:r>
      <w:r w:rsidRPr="00A46DF0">
        <w:rPr>
          <w:color w:val="333333"/>
          <w:sz w:val="20"/>
          <w:szCs w:val="20"/>
        </w:rPr>
        <w:t>O</w:t>
      </w:r>
      <w:r w:rsidRPr="00A46DF0">
        <w:rPr>
          <w:color w:val="333333"/>
          <w:sz w:val="20"/>
          <w:szCs w:val="20"/>
          <w:vertAlign w:val="subscript"/>
        </w:rPr>
        <w:t>4</w:t>
      </w:r>
      <w:r w:rsidRPr="00A46DF0">
        <w:rPr>
          <w:color w:val="333333"/>
          <w:sz w:val="20"/>
          <w:szCs w:val="20"/>
        </w:rPr>
        <w:t xml:space="preserve"> Hollow Spheres Decorated Three-Dimensional rGO Sponge for Highly Efficient Electrochemical Charge Storage Device" </w:t>
      </w:r>
      <w:r w:rsidRPr="00A46DF0">
        <w:rPr>
          <w:rStyle w:val="Strong"/>
          <w:i/>
          <w:iCs/>
          <w:sz w:val="20"/>
          <w:szCs w:val="20"/>
          <w:bdr w:val="none" w:sz="0" w:space="0" w:color="auto" w:frame="1"/>
        </w:rPr>
        <w:t xml:space="preserve">ACS </w:t>
      </w:r>
      <w:proofErr w:type="gramStart"/>
      <w:r w:rsidRPr="00A46DF0">
        <w:rPr>
          <w:rStyle w:val="Strong"/>
          <w:i/>
          <w:iCs/>
          <w:sz w:val="20"/>
          <w:szCs w:val="20"/>
          <w:bdr w:val="none" w:sz="0" w:space="0" w:color="auto" w:frame="1"/>
        </w:rPr>
        <w:t xml:space="preserve">Omega </w:t>
      </w:r>
      <w:r w:rsidRPr="00A46DF0">
        <w:rPr>
          <w:rStyle w:val="Strong"/>
          <w:iCs/>
          <w:sz w:val="20"/>
          <w:szCs w:val="20"/>
          <w:bdr w:val="none" w:sz="0" w:space="0" w:color="auto" w:frame="1"/>
        </w:rPr>
        <w:t xml:space="preserve"> </w:t>
      </w:r>
      <w:r w:rsidRPr="00A46DF0">
        <w:rPr>
          <w:rStyle w:val="Strong"/>
          <w:b w:val="0"/>
          <w:iCs/>
          <w:sz w:val="20"/>
          <w:szCs w:val="20"/>
          <w:bdr w:val="none" w:sz="0" w:space="0" w:color="auto" w:frame="1"/>
        </w:rPr>
        <w:t>7</w:t>
      </w:r>
      <w:proofErr w:type="gramEnd"/>
      <w:r w:rsidRPr="00A46DF0">
        <w:rPr>
          <w:rStyle w:val="Strong"/>
          <w:b w:val="0"/>
          <w:iCs/>
          <w:sz w:val="20"/>
          <w:szCs w:val="20"/>
          <w:bdr w:val="none" w:sz="0" w:space="0" w:color="auto" w:frame="1"/>
        </w:rPr>
        <w:t>, 13, 11305–11319 (2022).</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color w:val="000000"/>
          <w:sz w:val="20"/>
          <w:szCs w:val="20"/>
          <w:shd w:val="clear" w:color="auto" w:fill="FFFFFF"/>
        </w:rPr>
      </w:pPr>
      <w:r w:rsidRPr="00A46DF0">
        <w:rPr>
          <w:color w:val="000000"/>
          <w:sz w:val="20"/>
          <w:szCs w:val="20"/>
          <w:shd w:val="clear" w:color="auto" w:fill="FFFFFF"/>
        </w:rPr>
        <w:t xml:space="preserve">107. Debasish Borah, Jayashree Rout, Debika Gogoi, Narendra Nath Ghosh, Chira R. Bhattacharjee, Composition controllable green synthesis of manganese dioxide nanoparticles using an edible freshwater red alga and its photocatalytic activity towards water soluble toxic dyes </w:t>
      </w:r>
      <w:r w:rsidRPr="00A46DF0">
        <w:rPr>
          <w:b/>
          <w:i/>
          <w:color w:val="0000FF"/>
          <w:sz w:val="20"/>
          <w:szCs w:val="20"/>
          <w:shd w:val="clear" w:color="auto" w:fill="FFFFFF"/>
        </w:rPr>
        <w:t>Inorganic Chemistry Communications,</w:t>
      </w:r>
      <w:r w:rsidRPr="00A46DF0">
        <w:rPr>
          <w:color w:val="000000"/>
          <w:sz w:val="20"/>
          <w:szCs w:val="20"/>
          <w:shd w:val="clear" w:color="auto" w:fill="FFFFFF"/>
        </w:rPr>
        <w:t xml:space="preserve"> 138, 109312 (2022).</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color w:val="333333"/>
          <w:sz w:val="20"/>
          <w:szCs w:val="20"/>
        </w:rPr>
      </w:pPr>
      <w:r w:rsidRPr="00A46DF0">
        <w:rPr>
          <w:color w:val="333333"/>
          <w:sz w:val="20"/>
          <w:szCs w:val="20"/>
          <w:bdr w:val="none" w:sz="0" w:space="0" w:color="auto" w:frame="1"/>
        </w:rPr>
        <w:t>106. Debika Gogoi, Priyanka Makkar, Manash R. Das, Narendra Nath Ghosh</w:t>
      </w:r>
      <w:r w:rsidRPr="00A46DF0">
        <w:rPr>
          <w:color w:val="333333"/>
          <w:sz w:val="20"/>
          <w:szCs w:val="20"/>
          <w:bdr w:val="none" w:sz="0" w:space="0" w:color="auto" w:frame="1"/>
          <w:vertAlign w:val="superscript"/>
        </w:rPr>
        <w:t>*</w:t>
      </w:r>
      <w:r w:rsidRPr="00A46DF0">
        <w:rPr>
          <w:color w:val="333333"/>
          <w:sz w:val="20"/>
          <w:szCs w:val="20"/>
          <w:bdr w:val="none" w:sz="0" w:space="0" w:color="auto" w:frame="1"/>
        </w:rPr>
        <w:t xml:space="preserve"> CoFe</w:t>
      </w:r>
      <w:r w:rsidRPr="00A46DF0">
        <w:rPr>
          <w:color w:val="333333"/>
          <w:sz w:val="20"/>
          <w:szCs w:val="20"/>
          <w:bdr w:val="none" w:sz="0" w:space="0" w:color="auto" w:frame="1"/>
          <w:vertAlign w:val="subscript"/>
        </w:rPr>
        <w:t>2</w:t>
      </w:r>
      <w:r w:rsidRPr="00A46DF0">
        <w:rPr>
          <w:color w:val="333333"/>
          <w:sz w:val="20"/>
          <w:szCs w:val="20"/>
          <w:bdr w:val="none" w:sz="0" w:space="0" w:color="auto" w:frame="1"/>
        </w:rPr>
        <w:t>O</w:t>
      </w:r>
      <w:r w:rsidRPr="00A46DF0">
        <w:rPr>
          <w:color w:val="333333"/>
          <w:sz w:val="20"/>
          <w:szCs w:val="20"/>
          <w:bdr w:val="none" w:sz="0" w:space="0" w:color="auto" w:frame="1"/>
          <w:vertAlign w:val="subscript"/>
        </w:rPr>
        <w:t>4</w:t>
      </w:r>
      <w:r w:rsidRPr="00A46DF0">
        <w:rPr>
          <w:color w:val="333333"/>
          <w:sz w:val="20"/>
          <w:szCs w:val="20"/>
          <w:bdr w:val="none" w:sz="0" w:space="0" w:color="auto" w:frame="1"/>
        </w:rPr>
        <w:t xml:space="preserve"> Nanoparticle Decorated Hierarchical Biomass Derived Porous Carbon Based Nanocomposites for High-Performance All-Solid-State Flexible Asymmetric Supercapacitor Devices </w:t>
      </w:r>
      <w:r w:rsidRPr="00A46DF0">
        <w:rPr>
          <w:rStyle w:val="Emphasis"/>
          <w:b/>
          <w:bCs/>
          <w:color w:val="0000FF"/>
          <w:sz w:val="20"/>
          <w:szCs w:val="20"/>
          <w:bdr w:val="none" w:sz="0" w:space="0" w:color="auto" w:frame="1"/>
        </w:rPr>
        <w:t>ACS Applied Electronic Materials</w:t>
      </w:r>
      <w:r w:rsidRPr="00A46DF0">
        <w:rPr>
          <w:color w:val="333333"/>
          <w:sz w:val="20"/>
          <w:szCs w:val="20"/>
          <w:bdr w:val="none" w:sz="0" w:space="0" w:color="auto" w:frame="1"/>
        </w:rPr>
        <w:t>, 4, 2, 795–806 (2022).</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000000"/>
          <w:sz w:val="20"/>
          <w:szCs w:val="20"/>
          <w:shd w:val="clear" w:color="auto" w:fill="FFFFFF"/>
        </w:rPr>
        <w:t>105. Priyanka Makkar, Debika Gogoi, Debmalya Roy, and Narendra Nath Ghosh</w:t>
      </w:r>
      <w:r w:rsidRPr="00A46DF0">
        <w:rPr>
          <w:color w:val="000000"/>
          <w:sz w:val="20"/>
          <w:szCs w:val="20"/>
          <w:shd w:val="clear" w:color="auto" w:fill="FFFFFF"/>
          <w:vertAlign w:val="superscript"/>
        </w:rPr>
        <w:t>*</w:t>
      </w:r>
      <w:r w:rsidRPr="00A46DF0">
        <w:rPr>
          <w:color w:val="000000"/>
          <w:sz w:val="20"/>
          <w:szCs w:val="20"/>
          <w:shd w:val="clear" w:color="auto" w:fill="FFFFFF"/>
        </w:rPr>
        <w:t xml:space="preserve"> Dual-Purpose CuFe</w:t>
      </w:r>
      <w:r w:rsidRPr="00A46DF0">
        <w:rPr>
          <w:color w:val="000000"/>
          <w:sz w:val="20"/>
          <w:szCs w:val="20"/>
          <w:shd w:val="clear" w:color="auto" w:fill="FFFFFF"/>
          <w:vertAlign w:val="subscript"/>
        </w:rPr>
        <w:t>2</w:t>
      </w:r>
      <w:r w:rsidRPr="00A46DF0">
        <w:rPr>
          <w:color w:val="000000"/>
          <w:sz w:val="20"/>
          <w:szCs w:val="20"/>
          <w:shd w:val="clear" w:color="auto" w:fill="FFFFFF"/>
        </w:rPr>
        <w:t>O</w:t>
      </w:r>
      <w:r w:rsidRPr="00A46DF0">
        <w:rPr>
          <w:color w:val="000000"/>
          <w:sz w:val="20"/>
          <w:szCs w:val="20"/>
          <w:shd w:val="clear" w:color="auto" w:fill="FFFFFF"/>
          <w:vertAlign w:val="subscript"/>
        </w:rPr>
        <w:t>4</w:t>
      </w:r>
      <w:r w:rsidRPr="00A46DF0">
        <w:rPr>
          <w:color w:val="000000"/>
          <w:sz w:val="20"/>
          <w:szCs w:val="20"/>
          <w:shd w:val="clear" w:color="auto" w:fill="FFFFFF"/>
        </w:rPr>
        <w:t xml:space="preserve">-rGO-Based Nanocomposite for Asymmetric Flexible Supercapacitors and Catalytic Reduction of Nitroaromatic Derivatives </w:t>
      </w:r>
      <w:r w:rsidRPr="00A46DF0">
        <w:rPr>
          <w:rStyle w:val="Emphasis"/>
          <w:b/>
          <w:bCs/>
          <w:color w:val="0000FF"/>
          <w:sz w:val="20"/>
          <w:szCs w:val="20"/>
          <w:bdr w:val="none" w:sz="0" w:space="0" w:color="auto" w:frame="1"/>
        </w:rPr>
        <w:t>ACS Omega</w:t>
      </w:r>
      <w:r w:rsidRPr="00A46DF0">
        <w:rPr>
          <w:color w:val="333333"/>
          <w:sz w:val="20"/>
          <w:szCs w:val="20"/>
        </w:rPr>
        <w:t>, 6, 43, 287 18–28728 (2021).</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proofErr w:type="gramStart"/>
      <w:r w:rsidRPr="00A46DF0">
        <w:rPr>
          <w:color w:val="333333"/>
          <w:sz w:val="20"/>
          <w:szCs w:val="20"/>
        </w:rPr>
        <w:t xml:space="preserve">104. Priyanka Makkar, and Narendra Nath Ghosh* A review on the use of DFT for the prediction of the properties of nanomaterials </w:t>
      </w:r>
      <w:r w:rsidRPr="00A46DF0">
        <w:rPr>
          <w:b/>
          <w:i/>
          <w:color w:val="0000FF"/>
          <w:sz w:val="20"/>
          <w:szCs w:val="20"/>
          <w:shd w:val="clear" w:color="auto" w:fill="FFFFFF"/>
        </w:rPr>
        <w:t>RSC Advances</w:t>
      </w:r>
      <w:r w:rsidRPr="00A46DF0">
        <w:rPr>
          <w:color w:val="000000"/>
          <w:sz w:val="20"/>
          <w:szCs w:val="20"/>
          <w:shd w:val="clear" w:color="auto" w:fill="FFFFFF"/>
        </w:rPr>
        <w:t xml:space="preserve">, 11 (45), 27897-27924 </w:t>
      </w:r>
      <w:r w:rsidRPr="00A46DF0">
        <w:rPr>
          <w:color w:val="333333"/>
          <w:sz w:val="20"/>
          <w:szCs w:val="20"/>
        </w:rPr>
        <w:t>(2021).</w:t>
      </w:r>
      <w:proofErr w:type="gramEnd"/>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333333"/>
          <w:sz w:val="20"/>
          <w:szCs w:val="20"/>
        </w:rPr>
        <w:t>103. Priyanka Makkar, Ankur Malik, and Narendra Nath Ghosh* Biomass-Derived Porous Carbon-Anchoring MnFe</w:t>
      </w:r>
      <w:r w:rsidRPr="00A46DF0">
        <w:rPr>
          <w:color w:val="333333"/>
          <w:sz w:val="20"/>
          <w:szCs w:val="20"/>
          <w:vertAlign w:val="subscript"/>
        </w:rPr>
        <w:t>2</w:t>
      </w:r>
      <w:r w:rsidRPr="00A46DF0">
        <w:rPr>
          <w:color w:val="333333"/>
          <w:sz w:val="20"/>
          <w:szCs w:val="20"/>
        </w:rPr>
        <w:t>O</w:t>
      </w:r>
      <w:r w:rsidRPr="00A46DF0">
        <w:rPr>
          <w:color w:val="333333"/>
          <w:sz w:val="20"/>
          <w:szCs w:val="20"/>
          <w:vertAlign w:val="subscript"/>
        </w:rPr>
        <w:t>4</w:t>
      </w:r>
      <w:r w:rsidRPr="00A46DF0">
        <w:rPr>
          <w:color w:val="333333"/>
          <w:sz w:val="20"/>
          <w:szCs w:val="20"/>
        </w:rPr>
        <w:t xml:space="preserve"> Hollow Sphere and Needle-Like NiS for a Flexible All-Solid-State Asymmetric Supercapacitor </w:t>
      </w:r>
      <w:r w:rsidRPr="00A46DF0">
        <w:rPr>
          <w:b/>
          <w:i/>
          <w:color w:val="0000FF"/>
          <w:sz w:val="20"/>
          <w:szCs w:val="20"/>
          <w:shd w:val="clear" w:color="auto" w:fill="FFFFFF"/>
        </w:rPr>
        <w:t>ACS Applied Energy Materials</w:t>
      </w:r>
      <w:r w:rsidRPr="00A46DF0">
        <w:rPr>
          <w:color w:val="000000"/>
          <w:sz w:val="20"/>
          <w:szCs w:val="20"/>
          <w:shd w:val="clear" w:color="auto" w:fill="FFFFFF"/>
        </w:rPr>
        <w:t xml:space="preserve">, </w:t>
      </w:r>
      <w:r w:rsidRPr="00A46DF0">
        <w:rPr>
          <w:color w:val="333333"/>
          <w:sz w:val="20"/>
          <w:szCs w:val="20"/>
        </w:rPr>
        <w:t>4 (6), 6015–6024 (2021).</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color w:val="333333"/>
          <w:sz w:val="20"/>
          <w:szCs w:val="20"/>
        </w:rPr>
      </w:pPr>
      <w:r w:rsidRPr="00A46DF0">
        <w:rPr>
          <w:color w:val="333333"/>
          <w:sz w:val="20"/>
          <w:szCs w:val="20"/>
          <w:bdr w:val="none" w:sz="0" w:space="0" w:color="auto" w:frame="1"/>
          <w:shd w:val="clear" w:color="auto" w:fill="FFFFFF"/>
        </w:rPr>
        <w:t>102. D Gogoi, P Makkar, NN Ghosh</w:t>
      </w:r>
      <w:r w:rsidRPr="00A46DF0">
        <w:rPr>
          <w:color w:val="333333"/>
          <w:sz w:val="20"/>
          <w:szCs w:val="20"/>
          <w:bdr w:val="none" w:sz="0" w:space="0" w:color="auto" w:frame="1"/>
          <w:shd w:val="clear" w:color="auto" w:fill="FFFFFF"/>
          <w:vertAlign w:val="superscript"/>
        </w:rPr>
        <w:t>*</w:t>
      </w:r>
      <w:r w:rsidRPr="00A46DF0">
        <w:rPr>
          <w:color w:val="333333"/>
          <w:sz w:val="20"/>
          <w:szCs w:val="20"/>
          <w:bdr w:val="none" w:sz="0" w:space="0" w:color="auto" w:frame="1"/>
          <w:shd w:val="clear" w:color="auto" w:fill="FFFFFF"/>
        </w:rPr>
        <w:t>,</w:t>
      </w:r>
      <w:r w:rsidRPr="00A46DF0">
        <w:rPr>
          <w:sz w:val="20"/>
          <w:szCs w:val="20"/>
          <w:bdr w:val="none" w:sz="0" w:space="0" w:color="auto" w:frame="1"/>
        </w:rPr>
        <w:t>Solar Light-Irradiated Photocatalytic Degradation of Model Dyes and Industrial Dyes by a Magnetic CoFe</w:t>
      </w:r>
      <w:r w:rsidRPr="00A46DF0">
        <w:rPr>
          <w:sz w:val="20"/>
          <w:szCs w:val="20"/>
          <w:bdr w:val="none" w:sz="0" w:space="0" w:color="auto" w:frame="1"/>
          <w:vertAlign w:val="subscript"/>
        </w:rPr>
        <w:t>2</w:t>
      </w:r>
      <w:r w:rsidRPr="00A46DF0">
        <w:rPr>
          <w:sz w:val="20"/>
          <w:szCs w:val="20"/>
          <w:bdr w:val="none" w:sz="0" w:space="0" w:color="auto" w:frame="1"/>
        </w:rPr>
        <w:t>O</w:t>
      </w:r>
      <w:r w:rsidRPr="00A46DF0">
        <w:rPr>
          <w:sz w:val="20"/>
          <w:szCs w:val="20"/>
          <w:bdr w:val="none" w:sz="0" w:space="0" w:color="auto" w:frame="1"/>
          <w:vertAlign w:val="subscript"/>
        </w:rPr>
        <w:t>4</w:t>
      </w:r>
      <w:r w:rsidRPr="00A46DF0">
        <w:rPr>
          <w:sz w:val="20"/>
          <w:szCs w:val="20"/>
          <w:bdr w:val="none" w:sz="0" w:space="0" w:color="auto" w:frame="1"/>
        </w:rPr>
        <w:t>–gC</w:t>
      </w:r>
      <w:r w:rsidRPr="00A46DF0">
        <w:rPr>
          <w:sz w:val="20"/>
          <w:szCs w:val="20"/>
          <w:bdr w:val="none" w:sz="0" w:space="0" w:color="auto" w:frame="1"/>
          <w:vertAlign w:val="subscript"/>
        </w:rPr>
        <w:t>3</w:t>
      </w:r>
      <w:r w:rsidRPr="00A46DF0">
        <w:rPr>
          <w:sz w:val="20"/>
          <w:szCs w:val="20"/>
          <w:bdr w:val="none" w:sz="0" w:space="0" w:color="auto" w:frame="1"/>
        </w:rPr>
        <w:t>N</w:t>
      </w:r>
      <w:r w:rsidRPr="00A46DF0">
        <w:rPr>
          <w:sz w:val="20"/>
          <w:szCs w:val="20"/>
          <w:bdr w:val="none" w:sz="0" w:space="0" w:color="auto" w:frame="1"/>
          <w:vertAlign w:val="subscript"/>
        </w:rPr>
        <w:t>4</w:t>
      </w:r>
      <w:r w:rsidRPr="00A46DF0">
        <w:rPr>
          <w:sz w:val="20"/>
          <w:szCs w:val="20"/>
          <w:bdr w:val="none" w:sz="0" w:space="0" w:color="auto" w:frame="1"/>
        </w:rPr>
        <w:t xml:space="preserve"> S-Scheme Heterojunction Photocatalyst </w:t>
      </w:r>
      <w:r w:rsidRPr="00A46DF0">
        <w:rPr>
          <w:rStyle w:val="Emphasis"/>
          <w:b/>
          <w:bCs/>
          <w:color w:val="0000FF"/>
          <w:sz w:val="20"/>
          <w:szCs w:val="20"/>
          <w:bdr w:val="none" w:sz="0" w:space="0" w:color="auto" w:frame="1"/>
        </w:rPr>
        <w:t>ACS Omega</w:t>
      </w:r>
      <w:r w:rsidRPr="00A46DF0">
        <w:rPr>
          <w:color w:val="333333"/>
          <w:sz w:val="20"/>
          <w:szCs w:val="20"/>
        </w:rPr>
        <w:t>, 6, (7), 4831–4841 (2021)</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color w:val="333333"/>
          <w:sz w:val="20"/>
          <w:szCs w:val="20"/>
        </w:rPr>
      </w:pPr>
      <w:r w:rsidRPr="00A46DF0">
        <w:rPr>
          <w:color w:val="333333"/>
          <w:sz w:val="20"/>
          <w:szCs w:val="20"/>
          <w:bdr w:val="none" w:sz="0" w:space="0" w:color="auto" w:frame="1"/>
          <w:shd w:val="clear" w:color="auto" w:fill="FFFFFF"/>
        </w:rPr>
        <w:t>101. P Makkar, NN Ghosh</w:t>
      </w:r>
      <w:r w:rsidRPr="00A46DF0">
        <w:rPr>
          <w:color w:val="333333"/>
          <w:sz w:val="20"/>
          <w:szCs w:val="20"/>
          <w:bdr w:val="none" w:sz="0" w:space="0" w:color="auto" w:frame="1"/>
          <w:shd w:val="clear" w:color="auto" w:fill="FFFFFF"/>
          <w:vertAlign w:val="superscript"/>
        </w:rPr>
        <w:t>*</w:t>
      </w:r>
      <w:r w:rsidRPr="00A46DF0">
        <w:rPr>
          <w:color w:val="333333"/>
          <w:sz w:val="20"/>
          <w:szCs w:val="20"/>
          <w:bdr w:val="none" w:sz="0" w:space="0" w:color="auto" w:frame="1"/>
          <w:shd w:val="clear" w:color="auto" w:fill="FFFFFF"/>
        </w:rPr>
        <w:t>, </w:t>
      </w:r>
      <w:r w:rsidRPr="00A46DF0">
        <w:rPr>
          <w:sz w:val="20"/>
          <w:szCs w:val="20"/>
          <w:bdr w:val="none" w:sz="0" w:space="0" w:color="auto" w:frame="1"/>
        </w:rPr>
        <w:t>High-Performance All-Solid-State Flexible Asymmetric Supercapacitor Device Based on a Ag–Ni Nanoparticle-Decorated Reduced Graphene Oxide Nanocomposite as an Advanced Cathode Material </w:t>
      </w:r>
      <w:r w:rsidRPr="00A46DF0">
        <w:rPr>
          <w:rStyle w:val="Emphasis"/>
          <w:b/>
          <w:bCs/>
          <w:color w:val="0000FF"/>
          <w:sz w:val="20"/>
          <w:szCs w:val="20"/>
          <w:bdr w:val="none" w:sz="0" w:space="0" w:color="auto" w:frame="1"/>
        </w:rPr>
        <w:t>Industrial &amp; Engineering Chemistry Research</w:t>
      </w:r>
      <w:r w:rsidRPr="00A46DF0">
        <w:rPr>
          <w:sz w:val="20"/>
          <w:szCs w:val="20"/>
          <w:bdr w:val="none" w:sz="0" w:space="0" w:color="auto" w:frame="1"/>
        </w:rPr>
        <w:t xml:space="preserve"> 60 (4), 1666–1674 (2021).</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i/>
          <w:sz w:val="20"/>
          <w:szCs w:val="20"/>
        </w:rPr>
      </w:pPr>
      <w:r w:rsidRPr="00A46DF0">
        <w:rPr>
          <w:sz w:val="20"/>
          <w:szCs w:val="20"/>
          <w:bdr w:val="none" w:sz="0" w:space="0" w:color="auto" w:frame="1"/>
        </w:rPr>
        <w:t>100. Sandeep Kumar, Narendra Nath Ghosh, Ratnamala Chatterjee, Influence of varying particle sizes on microwave absorbing properties of U-type hexaferrites and development of broadband microwave absorber </w:t>
      </w:r>
      <w:r w:rsidRPr="00A46DF0">
        <w:rPr>
          <w:rStyle w:val="Emphasis"/>
          <w:b/>
          <w:bCs/>
          <w:color w:val="0000FF"/>
          <w:sz w:val="20"/>
          <w:szCs w:val="20"/>
          <w:bdr w:val="none" w:sz="0" w:space="0" w:color="auto" w:frame="1"/>
        </w:rPr>
        <w:t xml:space="preserve">AIP Advances </w:t>
      </w:r>
      <w:r w:rsidRPr="00A46DF0">
        <w:rPr>
          <w:rStyle w:val="Emphasis"/>
          <w:bCs/>
          <w:i w:val="0"/>
          <w:sz w:val="20"/>
          <w:szCs w:val="20"/>
          <w:bdr w:val="none" w:sz="0" w:space="0" w:color="auto" w:frame="1"/>
        </w:rPr>
        <w:t>11, 01531-1 to 01531-7 (2021)</w:t>
      </w:r>
    </w:p>
    <w:p w:rsidR="005552E4" w:rsidRPr="00A46DF0" w:rsidRDefault="005552E4" w:rsidP="005552E4">
      <w:pPr>
        <w:pStyle w:val="NormalWeb"/>
        <w:shd w:val="clear" w:color="auto" w:fill="FFFFFF"/>
        <w:spacing w:before="0" w:beforeAutospacing="0" w:after="0" w:afterAutospacing="0" w:line="276" w:lineRule="auto"/>
        <w:ind w:left="426" w:hanging="426"/>
        <w:jc w:val="both"/>
        <w:textAlignment w:val="baseline"/>
        <w:rPr>
          <w:color w:val="333333"/>
          <w:sz w:val="20"/>
          <w:szCs w:val="20"/>
        </w:rPr>
      </w:pPr>
      <w:r w:rsidRPr="00A46DF0">
        <w:rPr>
          <w:sz w:val="20"/>
          <w:szCs w:val="20"/>
          <w:bdr w:val="none" w:sz="0" w:space="0" w:color="auto" w:frame="1"/>
        </w:rPr>
        <w:t>99. Pratibha V. Bakre Durga P. Kamat, Ketan S. Mandrekar, Santosh G. Tilve, Narendra Nath Ghosh CuO-NiO-TiO</w:t>
      </w:r>
      <w:r w:rsidRPr="00A46DF0">
        <w:rPr>
          <w:sz w:val="20"/>
          <w:szCs w:val="20"/>
          <w:bdr w:val="none" w:sz="0" w:space="0" w:color="auto" w:frame="1"/>
          <w:vertAlign w:val="subscript"/>
        </w:rPr>
        <w:t>2</w:t>
      </w:r>
      <w:r w:rsidRPr="00A46DF0">
        <w:rPr>
          <w:sz w:val="20"/>
          <w:szCs w:val="20"/>
          <w:bdr w:val="none" w:sz="0" w:space="0" w:color="auto" w:frame="1"/>
        </w:rPr>
        <w:t xml:space="preserve"> bimetallic nanocomposites for catalytic applications </w:t>
      </w:r>
      <w:r w:rsidRPr="00A46DF0">
        <w:rPr>
          <w:rStyle w:val="Emphasis"/>
          <w:b/>
          <w:bCs/>
          <w:color w:val="0000FF"/>
          <w:sz w:val="20"/>
          <w:szCs w:val="20"/>
          <w:bdr w:val="none" w:sz="0" w:space="0" w:color="auto" w:frame="1"/>
          <w:shd w:val="clear" w:color="auto" w:fill="FFFFFF"/>
        </w:rPr>
        <w:t>Molecular Catalysis</w:t>
      </w:r>
      <w:r w:rsidRPr="00A46DF0">
        <w:rPr>
          <w:color w:val="333333"/>
          <w:sz w:val="20"/>
          <w:szCs w:val="20"/>
          <w:bdr w:val="none" w:sz="0" w:space="0" w:color="auto" w:frame="1"/>
          <w:shd w:val="clear" w:color="auto" w:fill="FFFFFF"/>
        </w:rPr>
        <w:t> 496, 111193 (2020).</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333333"/>
          <w:sz w:val="20"/>
          <w:szCs w:val="20"/>
        </w:rPr>
        <w:t xml:space="preserve">98. Priyanka Makkar, and Narendra Nath Ghosh* </w:t>
      </w:r>
      <w:r w:rsidRPr="00A46DF0">
        <w:rPr>
          <w:color w:val="000000"/>
          <w:sz w:val="20"/>
          <w:szCs w:val="20"/>
          <w:shd w:val="clear" w:color="auto" w:fill="FFFFFF"/>
        </w:rPr>
        <w:t xml:space="preserve">Snowflake-Like Dendritic CoNi Alloy-rGO Nanocomposite as a Cathode Electrode Material for an All-Solid-State Flexible Asymmetric High-Performance Supercapacitor Device </w:t>
      </w:r>
      <w:r w:rsidRPr="00A46DF0">
        <w:rPr>
          <w:b/>
          <w:i/>
          <w:color w:val="0000FF"/>
          <w:sz w:val="20"/>
          <w:szCs w:val="20"/>
          <w:shd w:val="clear" w:color="auto" w:fill="FFFFFF"/>
        </w:rPr>
        <w:t>ACS Omega</w:t>
      </w:r>
      <w:r w:rsidRPr="00A46DF0">
        <w:rPr>
          <w:color w:val="0000FF"/>
          <w:sz w:val="20"/>
          <w:szCs w:val="20"/>
          <w:shd w:val="clear" w:color="auto" w:fill="FFFFFF"/>
        </w:rPr>
        <w:t xml:space="preserve"> </w:t>
      </w:r>
      <w:r w:rsidRPr="00A46DF0">
        <w:rPr>
          <w:sz w:val="20"/>
          <w:szCs w:val="20"/>
          <w:shd w:val="clear" w:color="auto" w:fill="FFFFFF"/>
        </w:rPr>
        <w:t>5 (18), 10572-10580 (2020).</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000000"/>
          <w:sz w:val="20"/>
          <w:szCs w:val="20"/>
          <w:shd w:val="clear" w:color="auto" w:fill="FFFFFF"/>
        </w:rPr>
        <w:t xml:space="preserve">97. Sharanabasava Hiremath, Kaustabh Kumar Maiti, Narendra Nath Ghosh, Mainak Banerjee, Amrita Chatterjee, Reduced Graphene Oxide-Thioguanine Composites for the Selective Detection of Inorganic and Organic Mercury in Aqueous Media, </w:t>
      </w:r>
      <w:r w:rsidRPr="00A46DF0">
        <w:rPr>
          <w:b/>
          <w:i/>
          <w:color w:val="0000FF"/>
          <w:sz w:val="20"/>
          <w:szCs w:val="20"/>
          <w:shd w:val="clear" w:color="auto" w:fill="FFFFFF"/>
        </w:rPr>
        <w:t>ACS Applied Nano Materials</w:t>
      </w:r>
      <w:r w:rsidRPr="00A46DF0">
        <w:rPr>
          <w:color w:val="000000"/>
          <w:sz w:val="20"/>
          <w:szCs w:val="20"/>
          <w:shd w:val="clear" w:color="auto" w:fill="FFFFFF"/>
        </w:rPr>
        <w:t xml:space="preserve"> 3 (3), 3071-3079 (2020).</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000000"/>
          <w:sz w:val="20"/>
          <w:szCs w:val="20"/>
          <w:shd w:val="clear" w:color="auto" w:fill="FFFFFF"/>
        </w:rPr>
        <w:t>96. Priyanka Makkar, Narendra Nath Ghosh</w:t>
      </w:r>
      <w:r w:rsidRPr="00A46DF0">
        <w:rPr>
          <w:color w:val="000000"/>
          <w:sz w:val="20"/>
          <w:szCs w:val="20"/>
          <w:shd w:val="clear" w:color="auto" w:fill="FFFFFF"/>
          <w:vertAlign w:val="superscript"/>
        </w:rPr>
        <w:t>*</w:t>
      </w:r>
      <w:r w:rsidRPr="00A46DF0">
        <w:rPr>
          <w:color w:val="000000"/>
          <w:sz w:val="20"/>
          <w:szCs w:val="20"/>
          <w:shd w:val="clear" w:color="auto" w:fill="FFFFFF"/>
        </w:rPr>
        <w:t>, A Facile Synthesis of MnFe</w:t>
      </w:r>
      <w:r w:rsidRPr="00A46DF0">
        <w:rPr>
          <w:color w:val="000000"/>
          <w:sz w:val="20"/>
          <w:szCs w:val="20"/>
          <w:shd w:val="clear" w:color="auto" w:fill="FFFFFF"/>
          <w:vertAlign w:val="subscript"/>
        </w:rPr>
        <w:t>2</w:t>
      </w:r>
      <w:r w:rsidRPr="00A46DF0">
        <w:rPr>
          <w:color w:val="000000"/>
          <w:sz w:val="20"/>
          <w:szCs w:val="20"/>
          <w:shd w:val="clear" w:color="auto" w:fill="FFFFFF"/>
        </w:rPr>
        <w:t>O</w:t>
      </w:r>
      <w:r w:rsidRPr="00A46DF0">
        <w:rPr>
          <w:color w:val="000000"/>
          <w:sz w:val="20"/>
          <w:szCs w:val="20"/>
          <w:shd w:val="clear" w:color="auto" w:fill="FFFFFF"/>
          <w:vertAlign w:val="subscript"/>
        </w:rPr>
        <w:t>4</w:t>
      </w:r>
      <w:r w:rsidRPr="00A46DF0">
        <w:rPr>
          <w:color w:val="000000"/>
          <w:sz w:val="20"/>
          <w:szCs w:val="20"/>
          <w:shd w:val="clear" w:color="auto" w:fill="FFFFFF"/>
        </w:rPr>
        <w:t xml:space="preserve"> Hollow Sphere-Reduced Graphene Oxide Nanocomposite as Electrode Material for All-solid-state Flexible High-performance Asymmetric Supercapacitor, </w:t>
      </w:r>
      <w:r w:rsidRPr="00A46DF0">
        <w:rPr>
          <w:b/>
          <w:i/>
          <w:color w:val="0000FF"/>
          <w:sz w:val="20"/>
          <w:szCs w:val="20"/>
          <w:shd w:val="clear" w:color="auto" w:fill="FFFFFF"/>
        </w:rPr>
        <w:t>ACS Applied Energy Materials</w:t>
      </w:r>
      <w:r w:rsidRPr="00A46DF0">
        <w:rPr>
          <w:color w:val="000000"/>
          <w:sz w:val="20"/>
          <w:szCs w:val="20"/>
          <w:shd w:val="clear" w:color="auto" w:fill="FFFFFF"/>
        </w:rPr>
        <w:t>, 3 (3), 2653-2664 (2020).</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000000"/>
          <w:sz w:val="20"/>
          <w:szCs w:val="20"/>
          <w:shd w:val="clear" w:color="auto" w:fill="FFFFFF"/>
        </w:rPr>
        <w:t xml:space="preserve">95. Debasish Borah, Neeharika Das, Nirmalendu Das, Ankita Bhattacharjee, Pampi Sarmah, Kheyali Ghosh, Madhurya Chandel, Jayashree Rout, Piyush Pandey, Narendra Nath Ghosh, Chira R. Bhattacharjee, Alga‐mediated facile green synthesis of silver nanoparticles: Photophysical, catalytic and antibacterial activity, </w:t>
      </w:r>
      <w:r w:rsidRPr="00A46DF0">
        <w:rPr>
          <w:b/>
          <w:i/>
          <w:color w:val="0000FF"/>
          <w:sz w:val="20"/>
          <w:szCs w:val="20"/>
          <w:shd w:val="clear" w:color="auto" w:fill="FFFFFF"/>
        </w:rPr>
        <w:t>Applied Organometallic Chemistry</w:t>
      </w:r>
      <w:r w:rsidRPr="00A46DF0">
        <w:rPr>
          <w:color w:val="000000"/>
          <w:sz w:val="20"/>
          <w:szCs w:val="20"/>
          <w:shd w:val="clear" w:color="auto" w:fill="FFFFFF"/>
        </w:rPr>
        <w:t>, 34 (5), e5597 (2020)</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000000"/>
          <w:sz w:val="20"/>
          <w:szCs w:val="20"/>
          <w:shd w:val="clear" w:color="auto" w:fill="FFFFFF"/>
        </w:rPr>
        <w:t xml:space="preserve">94. Priyanka Makkar,Madhurya Chandel,Manoj Kumar Patra, and Narendra Nath Ghosh*, A“One-Pot”Route for the Synthesis of Snowflake-like DendriticCoNi Alloy-Reduced Graphene Oxide-Based Multifunctional Nanocomposites: An Efficient Magnetically Separable VersatileCatalyst and Electrode Material for High-PerformanceSupercapacitors </w:t>
      </w:r>
      <w:r w:rsidRPr="00A46DF0">
        <w:rPr>
          <w:b/>
          <w:i/>
          <w:color w:val="0000FF"/>
          <w:sz w:val="20"/>
          <w:szCs w:val="20"/>
          <w:shd w:val="clear" w:color="auto" w:fill="FFFFFF"/>
        </w:rPr>
        <w:t>ACS Omega</w:t>
      </w:r>
      <w:r w:rsidRPr="00A46DF0">
        <w:rPr>
          <w:color w:val="000000"/>
          <w:sz w:val="20"/>
          <w:szCs w:val="20"/>
          <w:shd w:val="clear" w:color="auto" w:fill="FFFFFF"/>
        </w:rPr>
        <w:t xml:space="preserve"> 4, 24, 20672-20689 (2019).</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000000"/>
          <w:sz w:val="20"/>
          <w:szCs w:val="20"/>
          <w:shd w:val="clear" w:color="auto" w:fill="FFFFFF"/>
        </w:rPr>
        <w:t>93. Madhurya Chandel</w:t>
      </w:r>
      <w:proofErr w:type="gramStart"/>
      <w:r w:rsidRPr="00A46DF0">
        <w:rPr>
          <w:color w:val="000000"/>
          <w:sz w:val="20"/>
          <w:szCs w:val="20"/>
          <w:shd w:val="clear" w:color="auto" w:fill="FFFFFF"/>
        </w:rPr>
        <w:t>,  Priyanka</w:t>
      </w:r>
      <w:proofErr w:type="gramEnd"/>
      <w:r w:rsidRPr="00A46DF0">
        <w:rPr>
          <w:color w:val="000000"/>
          <w:sz w:val="20"/>
          <w:szCs w:val="20"/>
          <w:shd w:val="clear" w:color="auto" w:fill="FFFFFF"/>
        </w:rPr>
        <w:t xml:space="preserve"> Makkar and Narendra Nath Ghosh*, Ag−Ni Nanoparticle Anchored Reduced Graphene Oxide Nanocomposite as Advanced Electrode Material for Supercapacitor Application, </w:t>
      </w:r>
      <w:r w:rsidRPr="00A46DF0">
        <w:rPr>
          <w:b/>
          <w:i/>
          <w:color w:val="0000FF"/>
          <w:sz w:val="20"/>
          <w:szCs w:val="20"/>
          <w:shd w:val="clear" w:color="auto" w:fill="FFFFFF"/>
        </w:rPr>
        <w:t>ACS Applied Electronic Materials</w:t>
      </w:r>
      <w:r w:rsidRPr="00A46DF0">
        <w:rPr>
          <w:color w:val="000000"/>
          <w:sz w:val="20"/>
          <w:szCs w:val="20"/>
          <w:shd w:val="clear" w:color="auto" w:fill="FFFFFF"/>
        </w:rPr>
        <w:t>, 1, 1215−1224, (2019)</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000000"/>
          <w:sz w:val="20"/>
          <w:szCs w:val="20"/>
          <w:shd w:val="clear" w:color="auto" w:fill="FFFFFF"/>
        </w:rPr>
        <w:lastRenderedPageBreak/>
        <w:t xml:space="preserve">92. Mayank Pandey, Manoj Balachandran, Girish M. Joshi, Narendra N. Ghosh, Arungalai S. Vendan, Superior charge discharge ability of reduced graphene oxide/Li-ion embedded polymer composite films, </w:t>
      </w:r>
      <w:r w:rsidRPr="00A46DF0">
        <w:rPr>
          <w:b/>
          <w:i/>
          <w:color w:val="0000FF"/>
          <w:sz w:val="20"/>
          <w:szCs w:val="20"/>
          <w:shd w:val="clear" w:color="auto" w:fill="FFFFFF"/>
        </w:rPr>
        <w:t>Journal of Materials Science: Materials in Electronics</w:t>
      </w:r>
      <w:r w:rsidRPr="00A46DF0">
        <w:rPr>
          <w:color w:val="000000"/>
          <w:sz w:val="20"/>
          <w:szCs w:val="20"/>
          <w:shd w:val="clear" w:color="auto" w:fill="FFFFFF"/>
        </w:rPr>
        <w:t>, 30, 2136–2145 (2019).</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000000"/>
          <w:sz w:val="20"/>
          <w:szCs w:val="20"/>
          <w:shd w:val="clear" w:color="auto" w:fill="FFFFFF"/>
        </w:rPr>
        <w:t xml:space="preserve">91. Madhurya Chandel, Priyanka Makkar, Barun Kumar Ghosh, Debabrata Moitra and Narendra Nath Ghosh*, A facile synthesis methodology for preparation of Ag–Ni-reduced graphene oxide: a magnetically separable versatile nanocatalyst for multiple organic reactions and density functional study of its electronic structures, </w:t>
      </w:r>
      <w:r w:rsidRPr="00A46DF0">
        <w:rPr>
          <w:b/>
          <w:i/>
          <w:color w:val="0000FF"/>
          <w:sz w:val="20"/>
          <w:szCs w:val="20"/>
          <w:shd w:val="clear" w:color="auto" w:fill="FFFFFF"/>
        </w:rPr>
        <w:t>RSC Advances</w:t>
      </w:r>
      <w:r w:rsidRPr="00A46DF0">
        <w:rPr>
          <w:color w:val="000000"/>
          <w:sz w:val="20"/>
          <w:szCs w:val="20"/>
          <w:shd w:val="clear" w:color="auto" w:fill="FFFFFF"/>
        </w:rPr>
        <w:t>, 8, 37774–37788 (2018).</w:t>
      </w:r>
    </w:p>
    <w:p w:rsidR="005552E4" w:rsidRPr="00A46DF0" w:rsidRDefault="005552E4" w:rsidP="005552E4">
      <w:pPr>
        <w:pStyle w:val="para"/>
        <w:shd w:val="clear" w:color="auto" w:fill="FFFFFF"/>
        <w:spacing w:before="0" w:beforeAutospacing="0" w:after="0" w:afterAutospacing="0" w:line="276" w:lineRule="auto"/>
        <w:ind w:left="426" w:hanging="426"/>
        <w:jc w:val="both"/>
        <w:rPr>
          <w:color w:val="000000"/>
          <w:sz w:val="20"/>
          <w:szCs w:val="20"/>
          <w:shd w:val="clear" w:color="auto" w:fill="FFFFFF"/>
        </w:rPr>
      </w:pPr>
      <w:r w:rsidRPr="00A46DF0">
        <w:rPr>
          <w:color w:val="000000"/>
          <w:sz w:val="20"/>
          <w:szCs w:val="20"/>
          <w:shd w:val="clear" w:color="auto" w:fill="FFFFFF"/>
        </w:rPr>
        <w:t xml:space="preserve">90. Ram U Gawas, Shivesh Anand, Barun K Ghosh, Princee Shivbhagwan, Kushav Choudhary, Narendra Nath Ghosh, Mainak Banerjee, Amrita Chatterjee, Development of a Water‐Dispersible SBA‐15‐Benzothiazole‐Derived Fluorescence Nanosensor by Physisorption and Its Use in Organic‐Solvent‐Free Detection of Perborate and Hydrazine, </w:t>
      </w:r>
      <w:r w:rsidRPr="00A46DF0">
        <w:rPr>
          <w:b/>
          <w:i/>
          <w:color w:val="0000FF"/>
          <w:sz w:val="20"/>
          <w:szCs w:val="20"/>
          <w:shd w:val="clear" w:color="auto" w:fill="FFFFFF"/>
        </w:rPr>
        <w:t>ChemistrySelect</w:t>
      </w:r>
      <w:r w:rsidRPr="00A46DF0">
        <w:rPr>
          <w:color w:val="000000"/>
          <w:sz w:val="20"/>
          <w:szCs w:val="20"/>
          <w:shd w:val="clear" w:color="auto" w:fill="FFFFFF"/>
        </w:rPr>
        <w:t>, 38, 10585-10592, (2018).</w:t>
      </w:r>
    </w:p>
    <w:p w:rsidR="005552E4" w:rsidRPr="00A46DF0" w:rsidRDefault="005552E4" w:rsidP="005552E4">
      <w:pPr>
        <w:pStyle w:val="para"/>
        <w:shd w:val="clear" w:color="auto" w:fill="FFFFFF"/>
        <w:spacing w:before="0" w:beforeAutospacing="0" w:after="0" w:afterAutospacing="0" w:line="276" w:lineRule="auto"/>
        <w:ind w:left="426" w:hanging="426"/>
        <w:jc w:val="both"/>
        <w:rPr>
          <w:rStyle w:val="Strong"/>
          <w:b w:val="0"/>
          <w:bCs w:val="0"/>
          <w:color w:val="000000"/>
          <w:sz w:val="20"/>
          <w:szCs w:val="20"/>
          <w:shd w:val="clear" w:color="auto" w:fill="FFFFFF"/>
        </w:rPr>
      </w:pPr>
      <w:r w:rsidRPr="00A46DF0">
        <w:rPr>
          <w:color w:val="000000"/>
          <w:sz w:val="20"/>
          <w:szCs w:val="20"/>
          <w:shd w:val="clear" w:color="auto" w:fill="FFFFFF"/>
        </w:rPr>
        <w:t>89. Madhurya Chandel, Debabrata Moitra, Priyanka Makkar, Harshit Sinha, Harshdeep Singh Hora, and Narendra Nath Ghosh</w:t>
      </w:r>
      <w:r w:rsidRPr="00A46DF0">
        <w:rPr>
          <w:color w:val="000000"/>
          <w:sz w:val="20"/>
          <w:szCs w:val="20"/>
          <w:shd w:val="clear" w:color="auto" w:fill="FFFFFF"/>
          <w:vertAlign w:val="superscript"/>
        </w:rPr>
        <w:t>*</w:t>
      </w:r>
      <w:r w:rsidRPr="00A46DF0">
        <w:rPr>
          <w:color w:val="000000"/>
          <w:sz w:val="20"/>
          <w:szCs w:val="20"/>
          <w:shd w:val="clear" w:color="auto" w:fill="FFFFFF"/>
        </w:rPr>
        <w:t>, Synthesis of Multifunctional CuFe</w:t>
      </w:r>
      <w:r w:rsidRPr="00A46DF0">
        <w:rPr>
          <w:color w:val="000000"/>
          <w:sz w:val="20"/>
          <w:szCs w:val="20"/>
          <w:shd w:val="clear" w:color="auto" w:fill="FFFFFF"/>
          <w:vertAlign w:val="subscript"/>
        </w:rPr>
        <w:t>2</w:t>
      </w:r>
      <w:r w:rsidRPr="00A46DF0">
        <w:rPr>
          <w:color w:val="000000"/>
          <w:sz w:val="20"/>
          <w:szCs w:val="20"/>
          <w:shd w:val="clear" w:color="auto" w:fill="FFFFFF"/>
        </w:rPr>
        <w:t>O</w:t>
      </w:r>
      <w:r w:rsidRPr="00A46DF0">
        <w:rPr>
          <w:color w:val="000000"/>
          <w:sz w:val="20"/>
          <w:szCs w:val="20"/>
          <w:shd w:val="clear" w:color="auto" w:fill="FFFFFF"/>
          <w:vertAlign w:val="subscript"/>
        </w:rPr>
        <w:t>4</w:t>
      </w:r>
      <w:r w:rsidRPr="00A46DF0">
        <w:rPr>
          <w:color w:val="000000"/>
          <w:sz w:val="20"/>
          <w:szCs w:val="20"/>
          <w:shd w:val="clear" w:color="auto" w:fill="FFFFFF"/>
        </w:rPr>
        <w:t xml:space="preserve">-Reduced Graphene Oxide Nanocomposite: An Efficient Magnetically Separable Catalyst as well as High Performing Supercapacitor and First-Principles Calculations for its Electronic Structures, </w:t>
      </w:r>
      <w:r w:rsidRPr="00A46DF0">
        <w:rPr>
          <w:rStyle w:val="Strong"/>
          <w:i/>
          <w:iCs/>
          <w:color w:val="3333FF"/>
          <w:sz w:val="20"/>
          <w:szCs w:val="20"/>
        </w:rPr>
        <w:t>RSC Advances</w:t>
      </w:r>
      <w:r w:rsidRPr="00A46DF0">
        <w:rPr>
          <w:rStyle w:val="Strong"/>
          <w:iCs/>
          <w:color w:val="3333FF"/>
          <w:sz w:val="20"/>
          <w:szCs w:val="20"/>
        </w:rPr>
        <w:t xml:space="preserve"> </w:t>
      </w:r>
      <w:r w:rsidRPr="00A46DF0">
        <w:rPr>
          <w:rStyle w:val="Strong"/>
          <w:b w:val="0"/>
          <w:iCs/>
          <w:sz w:val="20"/>
          <w:szCs w:val="20"/>
        </w:rPr>
        <w:t>8, 27725- 27739 (2018)</w:t>
      </w:r>
    </w:p>
    <w:p w:rsidR="005552E4" w:rsidRPr="00A46DF0" w:rsidRDefault="005552E4" w:rsidP="005552E4">
      <w:pPr>
        <w:pStyle w:val="para"/>
        <w:shd w:val="clear" w:color="auto" w:fill="FFFFFF"/>
        <w:spacing w:before="0" w:beforeAutospacing="0" w:after="0" w:afterAutospacing="0" w:line="276" w:lineRule="auto"/>
        <w:ind w:left="284" w:hanging="284"/>
        <w:jc w:val="both"/>
        <w:rPr>
          <w:color w:val="000000"/>
          <w:sz w:val="20"/>
          <w:szCs w:val="20"/>
          <w:shd w:val="clear" w:color="auto" w:fill="FFFFFF"/>
        </w:rPr>
      </w:pPr>
      <w:r w:rsidRPr="00A46DF0">
        <w:rPr>
          <w:color w:val="000000"/>
          <w:sz w:val="20"/>
          <w:szCs w:val="20"/>
        </w:rPr>
        <w:t xml:space="preserve">88. Starlaine C. Mascarenhas, Ram U. </w:t>
      </w:r>
      <w:r w:rsidRPr="00A46DF0">
        <w:rPr>
          <w:noProof/>
          <w:color w:val="000000"/>
          <w:sz w:val="20"/>
          <w:szCs w:val="20"/>
        </w:rPr>
        <w:t xml:space="preserve">Gawas, </w:t>
      </w:r>
      <w:r w:rsidRPr="00A46DF0">
        <w:rPr>
          <w:color w:val="000000"/>
          <w:sz w:val="20"/>
          <w:szCs w:val="20"/>
        </w:rPr>
        <w:t>Barun Kumar Ghosh</w:t>
      </w:r>
      <w:r w:rsidRPr="00A46DF0">
        <w:rPr>
          <w:noProof/>
          <w:color w:val="000000"/>
          <w:sz w:val="20"/>
          <w:szCs w:val="20"/>
        </w:rPr>
        <w:t>,</w:t>
      </w:r>
      <w:r w:rsidRPr="00A46DF0">
        <w:rPr>
          <w:color w:val="000000"/>
          <w:sz w:val="20"/>
          <w:szCs w:val="20"/>
        </w:rPr>
        <w:t xml:space="preserve"> Mainak Banerjee</w:t>
      </w:r>
      <w:r w:rsidRPr="00A46DF0">
        <w:rPr>
          <w:noProof/>
          <w:color w:val="000000"/>
          <w:sz w:val="20"/>
          <w:szCs w:val="20"/>
        </w:rPr>
        <w:t>, Anasuya</w:t>
      </w:r>
      <w:r w:rsidRPr="00A46DF0">
        <w:rPr>
          <w:color w:val="000000"/>
          <w:sz w:val="20"/>
          <w:szCs w:val="20"/>
        </w:rPr>
        <w:t xml:space="preserve"> Ganguly</w:t>
      </w:r>
      <w:r w:rsidRPr="00A46DF0">
        <w:rPr>
          <w:color w:val="000000"/>
          <w:sz w:val="20"/>
          <w:szCs w:val="20"/>
          <w:vertAlign w:val="superscript"/>
        </w:rPr>
        <w:t>*</w:t>
      </w:r>
      <w:r w:rsidRPr="00A46DF0">
        <w:rPr>
          <w:color w:val="000000"/>
          <w:sz w:val="20"/>
          <w:szCs w:val="20"/>
        </w:rPr>
        <w:t xml:space="preserve">, Amrita Chatterjee </w:t>
      </w:r>
      <w:r w:rsidRPr="00A46DF0">
        <w:rPr>
          <w:color w:val="000000"/>
          <w:sz w:val="20"/>
          <w:szCs w:val="20"/>
          <w:vertAlign w:val="superscript"/>
        </w:rPr>
        <w:t>*</w:t>
      </w:r>
      <w:r w:rsidRPr="00A46DF0">
        <w:rPr>
          <w:color w:val="000000"/>
          <w:sz w:val="20"/>
          <w:szCs w:val="20"/>
        </w:rPr>
        <w:t>, and Narendra Nath Ghosh</w:t>
      </w:r>
      <w:r w:rsidRPr="00A46DF0">
        <w:rPr>
          <w:color w:val="000000"/>
          <w:sz w:val="20"/>
          <w:szCs w:val="20"/>
          <w:vertAlign w:val="superscript"/>
        </w:rPr>
        <w:t>*</w:t>
      </w:r>
      <w:r w:rsidRPr="00A46DF0">
        <w:rPr>
          <w:color w:val="000000"/>
          <w:sz w:val="20"/>
          <w:szCs w:val="20"/>
        </w:rPr>
        <w:t xml:space="preserve">, </w:t>
      </w:r>
      <w:r w:rsidRPr="00A46DF0">
        <w:rPr>
          <w:noProof/>
          <w:color w:val="000000"/>
          <w:sz w:val="20"/>
          <w:szCs w:val="20"/>
          <w:lang w:val="en-US"/>
        </w:rPr>
        <w:t>Water-Dispersible</w:t>
      </w:r>
      <w:r w:rsidRPr="00A46DF0">
        <w:rPr>
          <w:color w:val="000000"/>
          <w:sz w:val="20"/>
          <w:szCs w:val="20"/>
          <w:lang w:val="en-US"/>
        </w:rPr>
        <w:t xml:space="preserve"> Rhodamine B Hydrazide Loaded TiO</w:t>
      </w:r>
      <w:r w:rsidRPr="00A46DF0">
        <w:rPr>
          <w:color w:val="000000"/>
          <w:sz w:val="20"/>
          <w:szCs w:val="20"/>
          <w:vertAlign w:val="subscript"/>
          <w:lang w:val="en-US"/>
        </w:rPr>
        <w:t>2</w:t>
      </w:r>
      <w:r w:rsidRPr="00A46DF0">
        <w:rPr>
          <w:color w:val="000000"/>
          <w:sz w:val="20"/>
          <w:szCs w:val="20"/>
          <w:lang w:val="en-US"/>
        </w:rPr>
        <w:t xml:space="preserve"> Nanoparticles for “Turn On” Fluorimetric Detection </w:t>
      </w:r>
      <w:r w:rsidRPr="00A46DF0">
        <w:rPr>
          <w:sz w:val="20"/>
          <w:szCs w:val="20"/>
          <w:lang w:val="en-US"/>
        </w:rPr>
        <w:t xml:space="preserve">and Imaging of </w:t>
      </w:r>
      <w:r w:rsidRPr="00A46DF0">
        <w:rPr>
          <w:color w:val="000000"/>
          <w:sz w:val="20"/>
          <w:szCs w:val="20"/>
          <w:lang w:val="en-US"/>
        </w:rPr>
        <w:t xml:space="preserve">Orthosilicic Acid </w:t>
      </w:r>
      <w:r w:rsidRPr="00A46DF0">
        <w:rPr>
          <w:sz w:val="20"/>
          <w:szCs w:val="20"/>
          <w:lang w:val="en-US"/>
        </w:rPr>
        <w:t xml:space="preserve">Accumulation </w:t>
      </w:r>
      <w:r w:rsidRPr="00A46DF0">
        <w:rPr>
          <w:i/>
          <w:sz w:val="20"/>
          <w:szCs w:val="20"/>
          <w:lang w:val="en-US"/>
        </w:rPr>
        <w:t xml:space="preserve">In-Vitro </w:t>
      </w:r>
      <w:r w:rsidRPr="00A46DF0">
        <w:rPr>
          <w:color w:val="000000"/>
          <w:sz w:val="20"/>
          <w:szCs w:val="20"/>
          <w:lang w:val="en-US"/>
        </w:rPr>
        <w:t xml:space="preserve">in Nephrotoxic Kidney Cells, </w:t>
      </w:r>
      <w:r w:rsidRPr="00A46DF0">
        <w:rPr>
          <w:rStyle w:val="Emphasis"/>
          <w:b/>
          <w:bCs/>
          <w:color w:val="0000FF"/>
          <w:sz w:val="20"/>
          <w:szCs w:val="20"/>
        </w:rPr>
        <w:t>Journal of Nanoscience and Nanotechnology</w:t>
      </w:r>
      <w:r w:rsidRPr="00A46DF0">
        <w:rPr>
          <w:rStyle w:val="Emphasis"/>
          <w:bCs/>
          <w:i w:val="0"/>
          <w:color w:val="0000FF"/>
          <w:sz w:val="20"/>
          <w:szCs w:val="20"/>
        </w:rPr>
        <w:t xml:space="preserve"> </w:t>
      </w:r>
      <w:r w:rsidRPr="00A46DF0">
        <w:rPr>
          <w:rStyle w:val="Emphasis"/>
          <w:bCs/>
          <w:i w:val="0"/>
          <w:color w:val="000000"/>
          <w:sz w:val="20"/>
          <w:szCs w:val="20"/>
        </w:rPr>
        <w:t>18</w:t>
      </w:r>
      <w:r w:rsidRPr="00A46DF0">
        <w:rPr>
          <w:rStyle w:val="Emphasis"/>
          <w:bCs/>
          <w:i w:val="0"/>
          <w:color w:val="0000FF"/>
          <w:sz w:val="20"/>
          <w:szCs w:val="20"/>
        </w:rPr>
        <w:t xml:space="preserve">, </w:t>
      </w:r>
      <w:r w:rsidRPr="00A46DF0">
        <w:rPr>
          <w:rStyle w:val="Emphasis"/>
          <w:bCs/>
          <w:i w:val="0"/>
          <w:sz w:val="20"/>
          <w:szCs w:val="20"/>
        </w:rPr>
        <w:t>8142-8154 (2018).</w:t>
      </w:r>
    </w:p>
    <w:p w:rsidR="005552E4" w:rsidRPr="00A46DF0" w:rsidRDefault="005552E4" w:rsidP="005552E4">
      <w:pPr>
        <w:spacing w:line="276" w:lineRule="auto"/>
        <w:ind w:left="284" w:hanging="284"/>
        <w:jc w:val="both"/>
        <w:rPr>
          <w:sz w:val="20"/>
          <w:szCs w:val="20"/>
        </w:rPr>
      </w:pPr>
      <w:r w:rsidRPr="00A46DF0">
        <w:rPr>
          <w:sz w:val="20"/>
          <w:szCs w:val="20"/>
        </w:rPr>
        <w:t>87. Debabrata Moitra, Chayan Anand, Barun Kumar Ghosh, Madhurya Chandel, Narendra Nath Ghosh</w:t>
      </w:r>
      <w:r w:rsidRPr="00A46DF0">
        <w:rPr>
          <w:sz w:val="20"/>
          <w:szCs w:val="20"/>
          <w:vertAlign w:val="superscript"/>
        </w:rPr>
        <w:t>*</w:t>
      </w:r>
      <w:r w:rsidRPr="00A46DF0">
        <w:rPr>
          <w:sz w:val="20"/>
          <w:szCs w:val="20"/>
        </w:rPr>
        <w:t>, 1-D BiFeO</w:t>
      </w:r>
      <w:r w:rsidRPr="00A46DF0">
        <w:rPr>
          <w:sz w:val="20"/>
          <w:szCs w:val="20"/>
          <w:vertAlign w:val="subscript"/>
        </w:rPr>
        <w:t>3</w:t>
      </w:r>
      <w:r w:rsidRPr="00A46DF0">
        <w:rPr>
          <w:sz w:val="20"/>
          <w:szCs w:val="20"/>
        </w:rPr>
        <w:t xml:space="preserve"> nanowire-Reduced Graphene Oxide Nanocomposite as Excellent Supercapacitor Electrode Material </w:t>
      </w:r>
      <w:r w:rsidRPr="00A46DF0">
        <w:rPr>
          <w:b/>
          <w:i/>
          <w:color w:val="0000FF"/>
          <w:sz w:val="20"/>
          <w:szCs w:val="20"/>
        </w:rPr>
        <w:t>ACS Applied Energy Materials</w:t>
      </w:r>
      <w:r w:rsidRPr="00A46DF0">
        <w:rPr>
          <w:sz w:val="20"/>
          <w:szCs w:val="20"/>
        </w:rPr>
        <w:t xml:space="preserve"> 1 (2), 464–474 (2018).</w:t>
      </w:r>
    </w:p>
    <w:p w:rsidR="005552E4" w:rsidRPr="00A46DF0" w:rsidRDefault="005552E4" w:rsidP="005552E4">
      <w:pPr>
        <w:spacing w:line="276" w:lineRule="auto"/>
        <w:ind w:left="284" w:hanging="284"/>
        <w:jc w:val="both"/>
        <w:rPr>
          <w:sz w:val="20"/>
          <w:szCs w:val="20"/>
        </w:rPr>
      </w:pPr>
      <w:r w:rsidRPr="00A46DF0">
        <w:rPr>
          <w:sz w:val="20"/>
          <w:szCs w:val="20"/>
        </w:rPr>
        <w:t xml:space="preserve">86. Barun Kumar Ghosh and Narendra Nath Ghosh*, Applications of Metal Nanoparticles as Catalysts in Cleaning Dyes Containing Industrial Effluents: A Review </w:t>
      </w:r>
      <w:r w:rsidRPr="00A46DF0">
        <w:rPr>
          <w:rStyle w:val="Emphasis"/>
          <w:b/>
          <w:bCs/>
          <w:color w:val="0000FF"/>
          <w:sz w:val="20"/>
          <w:szCs w:val="20"/>
        </w:rPr>
        <w:t xml:space="preserve">Journal of Nanoscience and Nanotechnology </w:t>
      </w:r>
      <w:r w:rsidRPr="00A46DF0">
        <w:rPr>
          <w:sz w:val="20"/>
          <w:szCs w:val="20"/>
        </w:rPr>
        <w:t>18 (6), 3735-3758 (2018).</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 xml:space="preserve">85. Nupur Kumar, Dayananda Desagani, Girish Chandran, Narendra Nath Ghosh, Ganesh Karthikeyan, Sachin Waigaonkar, Anasuya Ganguly, Biocompatible agarose-chitosan coated silver nanoparticle composite for soft tissue engineering applications </w:t>
      </w:r>
      <w:r w:rsidRPr="00A46DF0">
        <w:rPr>
          <w:rStyle w:val="Emphasis"/>
          <w:b/>
          <w:bCs/>
          <w:color w:val="0000FF"/>
          <w:sz w:val="20"/>
          <w:szCs w:val="20"/>
        </w:rPr>
        <w:t>Artificial Cells, Nanomedicine, and Biotechnology</w:t>
      </w:r>
      <w:r w:rsidRPr="00A46DF0">
        <w:rPr>
          <w:sz w:val="20"/>
          <w:szCs w:val="20"/>
        </w:rPr>
        <w:t xml:space="preserve"> 46 (3), 637-649 (2018).</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proofErr w:type="gramStart"/>
      <w:r w:rsidRPr="00A46DF0">
        <w:rPr>
          <w:sz w:val="20"/>
          <w:szCs w:val="20"/>
        </w:rPr>
        <w:t>84. Madhurya Chandel, Barun Kumar Ghosh, Debabrata Moitra, Narendra Nath Ghosh* Barium hexaferrite (BaFe</w:t>
      </w:r>
      <w:r w:rsidRPr="00A46DF0">
        <w:rPr>
          <w:sz w:val="20"/>
          <w:szCs w:val="20"/>
          <w:vertAlign w:val="subscript"/>
        </w:rPr>
        <w:t>12</w:t>
      </w:r>
      <w:r w:rsidRPr="00A46DF0">
        <w:rPr>
          <w:sz w:val="20"/>
          <w:szCs w:val="20"/>
        </w:rPr>
        <w:t>O</w:t>
      </w:r>
      <w:r w:rsidRPr="00A46DF0">
        <w:rPr>
          <w:sz w:val="20"/>
          <w:szCs w:val="20"/>
          <w:vertAlign w:val="subscript"/>
        </w:rPr>
        <w:t>19</w:t>
      </w:r>
      <w:r w:rsidRPr="00A46DF0">
        <w:rPr>
          <w:sz w:val="20"/>
          <w:szCs w:val="20"/>
        </w:rPr>
        <w:t xml:space="preserve">) nanoparticles as highly active and magnetically recoverable catalyst for selective epoxidation of styrene to styrene oxide, </w:t>
      </w:r>
      <w:r w:rsidRPr="00A46DF0">
        <w:rPr>
          <w:rStyle w:val="Emphasis"/>
          <w:b/>
          <w:bCs/>
          <w:color w:val="0000FF"/>
          <w:sz w:val="20"/>
          <w:szCs w:val="20"/>
        </w:rPr>
        <w:t xml:space="preserve">Journal of Nanoscience and Nanotechnology </w:t>
      </w:r>
      <w:r w:rsidRPr="00A46DF0">
        <w:rPr>
          <w:sz w:val="20"/>
          <w:szCs w:val="20"/>
        </w:rPr>
        <w:t>18 (4), 2481-2492 (2018).</w:t>
      </w:r>
      <w:proofErr w:type="gramEnd"/>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 xml:space="preserve">83. Pratibha </w:t>
      </w:r>
      <w:r w:rsidRPr="00A46DF0">
        <w:rPr>
          <w:noProof/>
          <w:sz w:val="20"/>
          <w:szCs w:val="20"/>
        </w:rPr>
        <w:t>Bakre</w:t>
      </w:r>
      <w:r w:rsidRPr="00A46DF0">
        <w:rPr>
          <w:sz w:val="20"/>
          <w:szCs w:val="20"/>
        </w:rPr>
        <w:t>, S.G. Tilve and N.N. Ghosh, Investigation of amino acids as templates for the sol-gel synthesis of mesoporous nano TiO</w:t>
      </w:r>
      <w:r w:rsidRPr="00A46DF0">
        <w:rPr>
          <w:sz w:val="20"/>
          <w:szCs w:val="20"/>
          <w:vertAlign w:val="subscript"/>
        </w:rPr>
        <w:t>2</w:t>
      </w:r>
      <w:r w:rsidRPr="00A46DF0">
        <w:rPr>
          <w:sz w:val="20"/>
          <w:szCs w:val="20"/>
        </w:rPr>
        <w:t xml:space="preserve"> for photocatalysis </w:t>
      </w:r>
      <w:r w:rsidRPr="00A46DF0">
        <w:rPr>
          <w:rStyle w:val="Emphasis"/>
          <w:b/>
          <w:bCs/>
          <w:color w:val="0000FF"/>
          <w:sz w:val="20"/>
          <w:szCs w:val="20"/>
        </w:rPr>
        <w:t xml:space="preserve">Monatshefte für Chemie - Chemical Monthly </w:t>
      </w:r>
      <w:r w:rsidRPr="00A46DF0">
        <w:rPr>
          <w:sz w:val="20"/>
          <w:szCs w:val="20"/>
        </w:rPr>
        <w:t>149 (1), 11–18 (2018).</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82. Madhurya Chandel, Barun Kumar Ghosh, Debabrata Moitra, Manoj Kumar Patra, Sampat Raj Vadera, and Narendra Nath Ghosh</w:t>
      </w:r>
      <w:r w:rsidRPr="00A46DF0">
        <w:rPr>
          <w:sz w:val="20"/>
          <w:szCs w:val="20"/>
          <w:vertAlign w:val="superscript"/>
        </w:rPr>
        <w:t>*</w:t>
      </w:r>
      <w:r w:rsidRPr="00A46DF0">
        <w:rPr>
          <w:sz w:val="20"/>
          <w:szCs w:val="20"/>
        </w:rPr>
        <w:t>, Synthesis of Various Ferrite (MFe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Nanoparticles and their Application as Efficient and Magnetically Separable Catalyst for Biginelli Reaction,</w:t>
      </w:r>
      <w:r w:rsidRPr="00A46DF0">
        <w:rPr>
          <w:b/>
          <w:bCs/>
          <w:color w:val="0000FF"/>
          <w:sz w:val="20"/>
          <w:szCs w:val="20"/>
        </w:rPr>
        <w:t xml:space="preserve"> </w:t>
      </w:r>
      <w:r w:rsidRPr="00A46DF0">
        <w:rPr>
          <w:rStyle w:val="Emphasis"/>
          <w:b/>
          <w:bCs/>
          <w:color w:val="0000FF"/>
          <w:sz w:val="20"/>
          <w:szCs w:val="20"/>
        </w:rPr>
        <w:t xml:space="preserve">Journal of Nanoscience and Nanotechnology </w:t>
      </w:r>
      <w:r w:rsidRPr="00A46DF0">
        <w:rPr>
          <w:sz w:val="20"/>
          <w:szCs w:val="20"/>
        </w:rPr>
        <w:t>18 (5), 3478-3483 (2018).</w:t>
      </w:r>
    </w:p>
    <w:p w:rsidR="005552E4" w:rsidRPr="00A46DF0" w:rsidRDefault="005552E4" w:rsidP="005552E4">
      <w:pPr>
        <w:spacing w:line="276" w:lineRule="auto"/>
        <w:ind w:left="284" w:hanging="284"/>
        <w:jc w:val="both"/>
        <w:rPr>
          <w:sz w:val="20"/>
          <w:szCs w:val="20"/>
        </w:rPr>
      </w:pPr>
      <w:r w:rsidRPr="00A46DF0">
        <w:rPr>
          <w:sz w:val="20"/>
          <w:szCs w:val="20"/>
        </w:rPr>
        <w:t>81. Debabrata Moitra, Samyak Dhole, Barun Kumar Ghosh, Madhurya Chandel, Raj Kumar Jani, Manoj Kumar Patra, Sampat Raj Vadera, and Narendra Nath Ghosh*, ‘Synthesis and Microwave Absorption Properties of BiFeO</w:t>
      </w:r>
      <w:r w:rsidRPr="00A46DF0">
        <w:rPr>
          <w:sz w:val="20"/>
          <w:szCs w:val="20"/>
          <w:vertAlign w:val="subscript"/>
        </w:rPr>
        <w:t>3</w:t>
      </w:r>
      <w:r w:rsidRPr="00A46DF0">
        <w:rPr>
          <w:sz w:val="20"/>
          <w:szCs w:val="20"/>
        </w:rPr>
        <w:t xml:space="preserve"> Nanowire-RGO Nanocomposite and First-Principles Calculations for Insight of Electromagnetic Properties and Electronic Structures.’ </w:t>
      </w:r>
      <w:proofErr w:type="gramStart"/>
      <w:r w:rsidRPr="00A46DF0">
        <w:rPr>
          <w:b/>
          <w:i/>
          <w:color w:val="0000FF"/>
          <w:sz w:val="20"/>
          <w:szCs w:val="20"/>
        </w:rPr>
        <w:t>The Journal of Physical Chemistry C</w:t>
      </w:r>
      <w:r w:rsidRPr="00A46DF0">
        <w:rPr>
          <w:sz w:val="20"/>
          <w:szCs w:val="20"/>
        </w:rPr>
        <w:t xml:space="preserve"> 121, 21290-21304 (2017).</w:t>
      </w:r>
      <w:proofErr w:type="gramEnd"/>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80. BK Ghosh, D Moitra, M Chandel, H Lulla, NN Ghosh</w:t>
      </w:r>
      <w:r w:rsidRPr="00A46DF0">
        <w:rPr>
          <w:sz w:val="20"/>
          <w:szCs w:val="20"/>
          <w:vertAlign w:val="superscript"/>
        </w:rPr>
        <w:t>*</w:t>
      </w:r>
      <w:r w:rsidRPr="00A46DF0">
        <w:rPr>
          <w:sz w:val="20"/>
          <w:szCs w:val="20"/>
        </w:rPr>
        <w:t>, Ag nanoparticle immobilized mesoporous TiO</w:t>
      </w:r>
      <w:r w:rsidRPr="00A46DF0">
        <w:rPr>
          <w:sz w:val="20"/>
          <w:szCs w:val="20"/>
          <w:vertAlign w:val="subscript"/>
        </w:rPr>
        <w:t>2</w:t>
      </w:r>
      <w:r w:rsidRPr="00A46DF0">
        <w:rPr>
          <w:sz w:val="20"/>
          <w:szCs w:val="20"/>
        </w:rPr>
        <w:t xml:space="preserve">-cobalt ferrite nanocatalyst: A highly active, versatile, magnetically separable and reusable catalyst </w:t>
      </w:r>
      <w:r w:rsidRPr="00A46DF0">
        <w:rPr>
          <w:rStyle w:val="Emphasis"/>
          <w:b/>
          <w:bCs/>
          <w:color w:val="0000FF"/>
          <w:sz w:val="20"/>
          <w:szCs w:val="20"/>
        </w:rPr>
        <w:t>Materials Research Bulletin</w:t>
      </w:r>
      <w:r w:rsidRPr="00A46DF0">
        <w:rPr>
          <w:sz w:val="20"/>
          <w:szCs w:val="20"/>
        </w:rPr>
        <w:t xml:space="preserve"> 94, 361-370 (2017).</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79. BK Ghosh, D Moitra, M Chandel, RK Jani, MK Patra, SR Vadera, NN Ghosh</w:t>
      </w:r>
      <w:r w:rsidRPr="00A46DF0">
        <w:rPr>
          <w:sz w:val="20"/>
          <w:szCs w:val="20"/>
          <w:vertAlign w:val="superscript"/>
        </w:rPr>
        <w:t>*</w:t>
      </w:r>
      <w:r w:rsidRPr="00A46DF0">
        <w:rPr>
          <w:sz w:val="20"/>
          <w:szCs w:val="20"/>
        </w:rPr>
        <w:t>, CuO nanoparticle immobilised mesoporous TiO</w:t>
      </w:r>
      <w:r w:rsidRPr="00A46DF0">
        <w:rPr>
          <w:sz w:val="20"/>
          <w:szCs w:val="20"/>
          <w:vertAlign w:val="subscript"/>
        </w:rPr>
        <w:t>2</w:t>
      </w:r>
      <w:r w:rsidRPr="00A46DF0">
        <w:rPr>
          <w:sz w:val="20"/>
          <w:szCs w:val="20"/>
        </w:rPr>
        <w:t xml:space="preserve">-Cobalt Ferrite nanocatalyst: A versatile, magnetically separable and reusable catalyst, </w:t>
      </w:r>
      <w:r w:rsidRPr="00A46DF0">
        <w:rPr>
          <w:rStyle w:val="Strong"/>
          <w:i/>
          <w:iCs/>
          <w:color w:val="3333FF"/>
          <w:sz w:val="20"/>
          <w:szCs w:val="20"/>
        </w:rPr>
        <w:t>Catalysis Letters</w:t>
      </w:r>
      <w:r w:rsidRPr="00A46DF0">
        <w:rPr>
          <w:sz w:val="20"/>
          <w:szCs w:val="20"/>
        </w:rPr>
        <w:t xml:space="preserve"> 147 (4), 1061-1076 (2017).</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 xml:space="preserve">78. Mayank Pandey, Girish M. Joshi, Narendra Nath Ghosh, ‘Ionic Conductivity and Diffusion Coefficient of Barium Chloride Based Polymer Electrolyte with Poly (vinyl alcohol)/ Poly (4-styrenesulfonic acid) Polymer Complex’ </w:t>
      </w:r>
      <w:r w:rsidRPr="00A46DF0">
        <w:rPr>
          <w:rStyle w:val="Strong"/>
          <w:i/>
          <w:iCs/>
          <w:sz w:val="20"/>
          <w:szCs w:val="20"/>
        </w:rPr>
        <w:t>Bulletin of Materials Science</w:t>
      </w:r>
      <w:r w:rsidRPr="00A46DF0">
        <w:rPr>
          <w:sz w:val="20"/>
          <w:szCs w:val="20"/>
        </w:rPr>
        <w:t xml:space="preserve"> 40 [4], 655–666 (2017).</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lastRenderedPageBreak/>
        <w:t xml:space="preserve">77. Subhenjit Hazra, Hrishikesh Joshi, Barun Kumar Ghosh, Asif Ahmed, Timothy Gibson, Paul Millner, Narendra Nath Ghosh*, ‘Development of a Ru nanoparticle loaded thiol functionalized meso porous silica modified screen printed Au electrode for electrochemical detection and estimation of glucose’ </w:t>
      </w:r>
      <w:r w:rsidRPr="00A46DF0">
        <w:rPr>
          <w:rStyle w:val="Emphasis"/>
          <w:b/>
          <w:bCs/>
          <w:color w:val="0000FF"/>
          <w:sz w:val="20"/>
          <w:szCs w:val="20"/>
        </w:rPr>
        <w:t>Journal of Nanoscience and Nanotechnology</w:t>
      </w:r>
      <w:r w:rsidRPr="00A46DF0">
        <w:rPr>
          <w:rStyle w:val="Emphasis"/>
          <w:sz w:val="20"/>
          <w:szCs w:val="20"/>
        </w:rPr>
        <w:t xml:space="preserve"> </w:t>
      </w:r>
      <w:r w:rsidRPr="00A46DF0">
        <w:rPr>
          <w:rStyle w:val="Emphasis"/>
          <w:i w:val="0"/>
          <w:iCs w:val="0"/>
          <w:sz w:val="20"/>
          <w:szCs w:val="20"/>
        </w:rPr>
        <w:t>17 (2), 1163-1170 (2017)</w:t>
      </w:r>
      <w:r w:rsidRPr="00A46DF0">
        <w:rPr>
          <w:sz w:val="20"/>
          <w:szCs w:val="20"/>
        </w:rPr>
        <w:t>.</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76. Barun Kumar Ghosh, Debabrata Moitra, Madhurya Chandel and Narendra Nath Ghosh*, ‘Preparation of TiO</w:t>
      </w:r>
      <w:r w:rsidRPr="00A46DF0">
        <w:rPr>
          <w:sz w:val="20"/>
          <w:szCs w:val="20"/>
          <w:vertAlign w:val="subscript"/>
        </w:rPr>
        <w:t>2</w:t>
      </w:r>
      <w:r w:rsidRPr="00A46DF0">
        <w:rPr>
          <w:sz w:val="20"/>
          <w:szCs w:val="20"/>
        </w:rPr>
        <w:t xml:space="preserve">/Cobalt Ferrite/Reduced Graphene Oxide Nanocomposite based magnetically separable catalyst with improved photocatalytic activity, </w:t>
      </w:r>
      <w:r w:rsidRPr="00A46DF0">
        <w:rPr>
          <w:rStyle w:val="Emphasis"/>
          <w:b/>
          <w:bCs/>
          <w:color w:val="0000FF"/>
          <w:sz w:val="20"/>
          <w:szCs w:val="20"/>
        </w:rPr>
        <w:t xml:space="preserve">Journal of Nanoscience and Nanotechnology </w:t>
      </w:r>
      <w:r w:rsidRPr="00A46DF0">
        <w:rPr>
          <w:sz w:val="20"/>
          <w:szCs w:val="20"/>
        </w:rPr>
        <w:t>17 (7), 4694-4703 (2017).</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75. Debabrata Moitra, Barun Kumar Ghosh, Madhurya Chandel, Narendra Nath Ghosh</w:t>
      </w:r>
      <w:r w:rsidRPr="00A46DF0">
        <w:rPr>
          <w:sz w:val="20"/>
          <w:szCs w:val="20"/>
          <w:vertAlign w:val="superscript"/>
        </w:rPr>
        <w:t>*</w:t>
      </w:r>
      <w:r w:rsidRPr="00A46DF0">
        <w:rPr>
          <w:sz w:val="20"/>
          <w:szCs w:val="20"/>
        </w:rPr>
        <w:t>, ‘Synthesis of a BiFeO</w:t>
      </w:r>
      <w:r w:rsidRPr="00A46DF0">
        <w:rPr>
          <w:sz w:val="20"/>
          <w:szCs w:val="20"/>
          <w:vertAlign w:val="subscript"/>
        </w:rPr>
        <w:t>3</w:t>
      </w:r>
      <w:r w:rsidRPr="00A46DF0">
        <w:rPr>
          <w:sz w:val="20"/>
          <w:szCs w:val="20"/>
        </w:rPr>
        <w:t xml:space="preserve"> nanowire-reduced graphene oxide based magnetically separable nanocatalyst and its versatile catalytic activity towards multiple organic reactions’ </w:t>
      </w:r>
      <w:r w:rsidRPr="00A46DF0">
        <w:rPr>
          <w:rStyle w:val="Strong"/>
          <w:i/>
          <w:iCs/>
          <w:color w:val="3333FF"/>
          <w:sz w:val="20"/>
          <w:szCs w:val="20"/>
        </w:rPr>
        <w:t>RSC Advances</w:t>
      </w:r>
      <w:r w:rsidRPr="00A46DF0">
        <w:rPr>
          <w:rStyle w:val="Strong"/>
          <w:sz w:val="20"/>
          <w:szCs w:val="20"/>
        </w:rPr>
        <w:t xml:space="preserve"> </w:t>
      </w:r>
      <w:r w:rsidRPr="00A46DF0">
        <w:rPr>
          <w:sz w:val="20"/>
          <w:szCs w:val="20"/>
        </w:rPr>
        <w:t>6, 97941–97952 (2016).</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74. Debabrata Moitra, Madhurya Chandel, Barun Kumar Ghosh, Raj Kumar Jani, Manoj K Patra, Sampat Raj Vadera, Narendra Nath Ghosh</w:t>
      </w:r>
      <w:r w:rsidRPr="00A46DF0">
        <w:rPr>
          <w:sz w:val="20"/>
          <w:szCs w:val="20"/>
          <w:vertAlign w:val="superscript"/>
        </w:rPr>
        <w:t>*</w:t>
      </w:r>
      <w:r w:rsidRPr="00A46DF0">
        <w:rPr>
          <w:sz w:val="20"/>
          <w:szCs w:val="20"/>
        </w:rPr>
        <w:t>, ‘A Simple ‘in situ’Co-precipitation Method for Preparation of Multifunctional CoFe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-Reduced Graphene Oxide Nanocomposites: Excellent Microwave Absorber and Highly Efficient Magnetically Separable Recyclable Photocatalyst for Dye Degradation.’ </w:t>
      </w:r>
      <w:proofErr w:type="gramStart"/>
      <w:r w:rsidRPr="00A46DF0">
        <w:rPr>
          <w:rStyle w:val="Strong"/>
          <w:i/>
          <w:iCs/>
          <w:color w:val="3333FF"/>
          <w:sz w:val="20"/>
          <w:szCs w:val="20"/>
        </w:rPr>
        <w:t>RSC Advances</w:t>
      </w:r>
      <w:r w:rsidRPr="00A46DF0">
        <w:rPr>
          <w:rStyle w:val="Strong"/>
          <w:sz w:val="20"/>
          <w:szCs w:val="20"/>
        </w:rPr>
        <w:t xml:space="preserve"> </w:t>
      </w:r>
      <w:r w:rsidRPr="00A46DF0">
        <w:rPr>
          <w:sz w:val="20"/>
          <w:szCs w:val="20"/>
        </w:rPr>
        <w:t>6, 76759- 76772 (2016).</w:t>
      </w:r>
      <w:proofErr w:type="gramEnd"/>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73. BK Ghosh, S Hazra and NN Ghosh</w:t>
      </w:r>
      <w:r w:rsidRPr="00A46DF0">
        <w:rPr>
          <w:sz w:val="20"/>
          <w:szCs w:val="20"/>
          <w:vertAlign w:val="superscript"/>
        </w:rPr>
        <w:t>*</w:t>
      </w:r>
      <w:r w:rsidRPr="00A46DF0">
        <w:rPr>
          <w:sz w:val="20"/>
          <w:szCs w:val="20"/>
        </w:rPr>
        <w:t xml:space="preserve">, Synthesis of Cu@CF@SBA15: A Versatile catalysts for (i) reduction of dyes, trifluralin, Synthesis of (ii) DHPMs by Biginelli reaction and (iii) 1,2,3-triazole derivatives by 'Click reaction </w:t>
      </w:r>
      <w:r w:rsidRPr="00A46DF0">
        <w:rPr>
          <w:rStyle w:val="Strong"/>
          <w:i/>
          <w:iCs/>
          <w:sz w:val="20"/>
          <w:szCs w:val="20"/>
        </w:rPr>
        <w:t>Catalysis Communications</w:t>
      </w:r>
      <w:r w:rsidRPr="00A46DF0">
        <w:rPr>
          <w:sz w:val="20"/>
          <w:szCs w:val="20"/>
        </w:rPr>
        <w:t xml:space="preserve">. </w:t>
      </w:r>
      <w:proofErr w:type="gramStart"/>
      <w:r w:rsidRPr="00A46DF0">
        <w:rPr>
          <w:sz w:val="20"/>
          <w:szCs w:val="20"/>
        </w:rPr>
        <w:t>80, 44–48 (2016).</w:t>
      </w:r>
      <w:proofErr w:type="gramEnd"/>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 xml:space="preserve">72. Mayank Pandey, Girish M Joshi and Narendra Nath Ghosh, Electrical Performance of Lithium Ion Based Polymer Electrolyte with Polyethylene glycol and Polyvinyl alcohol Network </w:t>
      </w:r>
      <w:r w:rsidRPr="00A46DF0">
        <w:rPr>
          <w:rStyle w:val="Strong"/>
          <w:i/>
          <w:iCs/>
          <w:sz w:val="20"/>
          <w:szCs w:val="20"/>
        </w:rPr>
        <w:t>International Journal of Polymeric Materials</w:t>
      </w:r>
      <w:r w:rsidRPr="00A46DF0">
        <w:rPr>
          <w:sz w:val="20"/>
          <w:szCs w:val="20"/>
        </w:rPr>
        <w:t xml:space="preserve"> 65 [15] 759–768 (2016).</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71. D Moitra, BK Ghosh, M Chandel, RK Jani, MK Patra, SR Vadera, NN Ghosh</w:t>
      </w:r>
      <w:r w:rsidRPr="00A46DF0">
        <w:rPr>
          <w:sz w:val="20"/>
          <w:szCs w:val="20"/>
          <w:vertAlign w:val="superscript"/>
        </w:rPr>
        <w:t>*</w:t>
      </w:r>
      <w:r w:rsidRPr="00A46DF0">
        <w:rPr>
          <w:sz w:val="20"/>
          <w:szCs w:val="20"/>
        </w:rPr>
        <w:t>, Synthesis of a Ni</w:t>
      </w:r>
      <w:r w:rsidRPr="00A46DF0">
        <w:rPr>
          <w:sz w:val="20"/>
          <w:szCs w:val="20"/>
          <w:vertAlign w:val="subscript"/>
        </w:rPr>
        <w:t>0.8</w:t>
      </w:r>
      <w:r w:rsidRPr="00A46DF0">
        <w:rPr>
          <w:sz w:val="20"/>
          <w:szCs w:val="20"/>
        </w:rPr>
        <w:t>Zn</w:t>
      </w:r>
      <w:r w:rsidRPr="00A46DF0">
        <w:rPr>
          <w:sz w:val="20"/>
          <w:szCs w:val="20"/>
          <w:vertAlign w:val="subscript"/>
        </w:rPr>
        <w:t>0.2</w:t>
      </w:r>
      <w:r w:rsidRPr="00A46DF0">
        <w:rPr>
          <w:sz w:val="20"/>
          <w:szCs w:val="20"/>
        </w:rPr>
        <w:t>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–RGO nanocomposite: an excellent magnetically separable catalyst for dye degradation and microwave absorber </w:t>
      </w:r>
      <w:r w:rsidRPr="00A46DF0">
        <w:rPr>
          <w:rStyle w:val="Strong"/>
          <w:i/>
          <w:iCs/>
          <w:color w:val="3333FF"/>
          <w:sz w:val="20"/>
          <w:szCs w:val="20"/>
        </w:rPr>
        <w:t xml:space="preserve">RSC Advances </w:t>
      </w:r>
      <w:r w:rsidRPr="00A46DF0">
        <w:rPr>
          <w:sz w:val="20"/>
          <w:szCs w:val="20"/>
        </w:rPr>
        <w:t>6, 14090-14096 (2016).</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 xml:space="preserve">70. Rupam Debnath, Debraj Dhar Purkayastha, Subhenjit Hazra, Narendra Nath Ghosh, Chira R Bhattacharjee, Jayashree Rout, ‘Biogenic synthesis of antioxidant, shape selective gold nanomaterials mediated by High altitude lichens’ </w:t>
      </w:r>
      <w:r w:rsidRPr="00A46DF0">
        <w:rPr>
          <w:rStyle w:val="Strong"/>
          <w:i/>
          <w:iCs/>
          <w:sz w:val="20"/>
          <w:szCs w:val="20"/>
        </w:rPr>
        <w:t>Materials Letters</w:t>
      </w:r>
      <w:r w:rsidRPr="00A46DF0">
        <w:rPr>
          <w:sz w:val="20"/>
          <w:szCs w:val="20"/>
        </w:rPr>
        <w:t xml:space="preserve"> 169, 58–61 (2016).</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69. Bhanudas Naik, Debabrata Moitra, Desagani Dayananda, Subhenjit Hazra, Barun Kumar Ghosh, Sivankutty Vadakkethonippurathu Prasad, Narendra Nath Ghosh</w:t>
      </w:r>
      <w:r w:rsidRPr="00A46DF0">
        <w:rPr>
          <w:sz w:val="20"/>
          <w:szCs w:val="20"/>
          <w:vertAlign w:val="superscript"/>
        </w:rPr>
        <w:t>*</w:t>
      </w:r>
      <w:r w:rsidRPr="00A46DF0">
        <w:rPr>
          <w:sz w:val="20"/>
          <w:szCs w:val="20"/>
        </w:rPr>
        <w:t xml:space="preserve"> ‘A facile method for preparation of TiO</w:t>
      </w:r>
      <w:r w:rsidRPr="00A46DF0">
        <w:rPr>
          <w:sz w:val="20"/>
          <w:szCs w:val="20"/>
          <w:vertAlign w:val="subscript"/>
        </w:rPr>
        <w:t>2</w:t>
      </w:r>
      <w:r w:rsidRPr="00A46DF0">
        <w:rPr>
          <w:sz w:val="20"/>
          <w:szCs w:val="20"/>
        </w:rPr>
        <w:t xml:space="preserve"> nanoparticle loaded mesoporous γ- Al</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An efficient but cost-effective catalyst for dye degradation’ </w:t>
      </w:r>
      <w:r w:rsidRPr="00A46DF0">
        <w:rPr>
          <w:rStyle w:val="Emphasis"/>
          <w:b/>
          <w:bCs/>
          <w:color w:val="0000FF"/>
          <w:sz w:val="20"/>
          <w:szCs w:val="20"/>
        </w:rPr>
        <w:t xml:space="preserve">Journal of Nanoscience and Nanotechnology </w:t>
      </w:r>
      <w:r w:rsidRPr="00A46DF0">
        <w:rPr>
          <w:sz w:val="20"/>
          <w:szCs w:val="20"/>
        </w:rPr>
        <w:t>16, 8544-8549 (2016).</w:t>
      </w:r>
    </w:p>
    <w:p w:rsidR="005552E4" w:rsidRPr="00A46DF0" w:rsidRDefault="005552E4" w:rsidP="005552E4">
      <w:pPr>
        <w:pStyle w:val="NormalWeb"/>
        <w:autoSpaceDE w:val="0"/>
        <w:autoSpaceDN w:val="0"/>
        <w:spacing w:before="0" w:beforeAutospacing="0" w:after="0" w:afterAutospacing="0" w:line="276" w:lineRule="auto"/>
        <w:ind w:left="284" w:hanging="284"/>
        <w:jc w:val="both"/>
        <w:rPr>
          <w:sz w:val="20"/>
          <w:szCs w:val="20"/>
        </w:rPr>
      </w:pPr>
      <w:r w:rsidRPr="00A46DF0">
        <w:rPr>
          <w:sz w:val="20"/>
          <w:szCs w:val="20"/>
        </w:rPr>
        <w:t xml:space="preserve">68. Debabrata Moitra, Subhenjit Hazra, Barun Kumar Ghosh, Manoj Kumar Patra, Raj Kumar Jani, Sampat Raj Vadera, </w:t>
      </w:r>
      <w:r w:rsidRPr="00A46DF0">
        <w:rPr>
          <w:rStyle w:val="Strong"/>
          <w:b w:val="0"/>
          <w:sz w:val="20"/>
          <w:szCs w:val="20"/>
        </w:rPr>
        <w:t>Narendra Nath Ghosh</w:t>
      </w:r>
      <w:r w:rsidRPr="00A46DF0">
        <w:rPr>
          <w:sz w:val="20"/>
          <w:szCs w:val="20"/>
          <w:vertAlign w:val="superscript"/>
        </w:rPr>
        <w:t>*</w:t>
      </w:r>
      <w:r w:rsidRPr="00A46DF0">
        <w:rPr>
          <w:sz w:val="20"/>
          <w:szCs w:val="20"/>
        </w:rPr>
        <w:t>, ‘A facile low temperature method for the synthesis of CoFe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 nanoparticles possessing excellent microwave absorption properties’ </w:t>
      </w:r>
      <w:r w:rsidRPr="00A46DF0">
        <w:rPr>
          <w:rStyle w:val="Strong"/>
          <w:i/>
          <w:iCs/>
          <w:color w:val="3333FF"/>
          <w:sz w:val="20"/>
          <w:szCs w:val="20"/>
        </w:rPr>
        <w:t xml:space="preserve">RSC Advances </w:t>
      </w:r>
      <w:r w:rsidRPr="00A46DF0">
        <w:rPr>
          <w:sz w:val="20"/>
          <w:szCs w:val="20"/>
        </w:rPr>
        <w:t>5, 51130–51134 (2015)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67. Bhanudas Naik, Subhenjit Hazra, Dayananda Desagani, Barun Kumar Ghosh, Manoj Kumar Patra, Sampat Raj Vadera, Narendra Nath Ghosh</w:t>
      </w:r>
      <w:r w:rsidRPr="00A46DF0">
        <w:rPr>
          <w:sz w:val="20"/>
          <w:szCs w:val="20"/>
          <w:vertAlign w:val="superscript"/>
        </w:rPr>
        <w:t>*</w:t>
      </w:r>
      <w:r w:rsidRPr="00A46DF0">
        <w:rPr>
          <w:sz w:val="20"/>
          <w:szCs w:val="20"/>
        </w:rPr>
        <w:t xml:space="preserve"> Preparation of magnetically separable CoFe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 supported Ag nanocatalysts and catalysis reaction towards decolorization of variety of dyes </w:t>
      </w:r>
      <w:r w:rsidRPr="00A46DF0">
        <w:rPr>
          <w:rStyle w:val="Strong"/>
          <w:i/>
          <w:iCs/>
          <w:color w:val="3333FF"/>
          <w:sz w:val="20"/>
          <w:szCs w:val="20"/>
        </w:rPr>
        <w:t>RSC Advances</w:t>
      </w:r>
      <w:r w:rsidRPr="00A46DF0">
        <w:rPr>
          <w:sz w:val="20"/>
          <w:szCs w:val="20"/>
        </w:rPr>
        <w:t xml:space="preserve"> 5, 40193–40198 (2015).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66. Subhenjit Hazra, Hrishikesh Joshi, Barun Kumar Ghosh, Asif Ahmed, Timothy Gibson, Paul Millner and Narendra Nath Ghosh</w:t>
      </w:r>
      <w:r w:rsidRPr="00A46DF0">
        <w:rPr>
          <w:sz w:val="20"/>
          <w:szCs w:val="20"/>
          <w:vertAlign w:val="superscript"/>
        </w:rPr>
        <w:t>*</w:t>
      </w:r>
      <w:r w:rsidRPr="00A46DF0">
        <w:rPr>
          <w:sz w:val="20"/>
          <w:szCs w:val="20"/>
        </w:rPr>
        <w:t xml:space="preserve"> Development of a novel and efficient H</w:t>
      </w:r>
      <w:r w:rsidRPr="00A46DF0">
        <w:rPr>
          <w:sz w:val="20"/>
          <w:szCs w:val="20"/>
          <w:vertAlign w:val="subscript"/>
        </w:rPr>
        <w:t>2</w:t>
      </w:r>
      <w:r w:rsidRPr="00A46DF0">
        <w:rPr>
          <w:sz w:val="20"/>
          <w:szCs w:val="20"/>
        </w:rPr>
        <w:t>O</w:t>
      </w:r>
      <w:r w:rsidRPr="00A46DF0">
        <w:rPr>
          <w:sz w:val="20"/>
          <w:szCs w:val="20"/>
          <w:vertAlign w:val="subscript"/>
        </w:rPr>
        <w:t>2</w:t>
      </w:r>
      <w:r w:rsidRPr="00A46DF0">
        <w:rPr>
          <w:sz w:val="20"/>
          <w:szCs w:val="20"/>
        </w:rPr>
        <w:t xml:space="preserve"> sensor by simple modification of a screen printed Au electrode with Ru nanoparticle loaded functionalized mesoporous SBA15 </w:t>
      </w:r>
      <w:r w:rsidRPr="00A46DF0">
        <w:rPr>
          <w:rStyle w:val="Strong"/>
          <w:i/>
          <w:iCs/>
          <w:color w:val="3333FF"/>
          <w:sz w:val="20"/>
          <w:szCs w:val="20"/>
        </w:rPr>
        <w:t>RSC Advances</w:t>
      </w:r>
      <w:r w:rsidRPr="00A46DF0">
        <w:rPr>
          <w:sz w:val="20"/>
          <w:szCs w:val="20"/>
        </w:rPr>
        <w:t xml:space="preserve"> 5, 34390- 34397, (2015).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65. Subhenjit Hazra, Barun Kumar Ghosh, Manoj Kumar Patra, Raj Kumar Jani, Sampat Raj Vadera, Narendra Nath Ghosh</w:t>
      </w:r>
      <w:r w:rsidRPr="00A46DF0">
        <w:rPr>
          <w:sz w:val="20"/>
          <w:szCs w:val="20"/>
          <w:vertAlign w:val="superscript"/>
        </w:rPr>
        <w:t>*</w:t>
      </w:r>
      <w:r w:rsidRPr="00A46DF0">
        <w:rPr>
          <w:sz w:val="20"/>
          <w:szCs w:val="20"/>
        </w:rPr>
        <w:t xml:space="preserve"> A Novel ‘One-Pot’ Synthetic Method for Preparation of (Ni</w:t>
      </w:r>
      <w:r w:rsidRPr="00A46DF0">
        <w:rPr>
          <w:sz w:val="20"/>
          <w:szCs w:val="20"/>
          <w:vertAlign w:val="subscript"/>
        </w:rPr>
        <w:t>0.65</w:t>
      </w:r>
      <w:r w:rsidRPr="00A46DF0">
        <w:rPr>
          <w:sz w:val="20"/>
          <w:szCs w:val="20"/>
        </w:rPr>
        <w:t>Zn</w:t>
      </w:r>
      <w:r w:rsidRPr="00A46DF0">
        <w:rPr>
          <w:sz w:val="20"/>
          <w:szCs w:val="20"/>
          <w:vertAlign w:val="subscript"/>
        </w:rPr>
        <w:t>0.35</w:t>
      </w:r>
      <w:r w:rsidRPr="00A46DF0">
        <w:rPr>
          <w:sz w:val="20"/>
          <w:szCs w:val="20"/>
        </w:rPr>
        <w:t>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w:t>
      </w:r>
      <w:r w:rsidRPr="00A46DF0">
        <w:rPr>
          <w:sz w:val="20"/>
          <w:szCs w:val="20"/>
          <w:vertAlign w:val="subscript"/>
        </w:rPr>
        <w:t>x</w:t>
      </w:r>
      <w:r w:rsidRPr="00A46DF0">
        <w:rPr>
          <w:sz w:val="20"/>
          <w:szCs w:val="20"/>
        </w:rPr>
        <w:t>-(BaFe</w:t>
      </w:r>
      <w:r w:rsidRPr="00A46DF0">
        <w:rPr>
          <w:sz w:val="20"/>
          <w:szCs w:val="20"/>
          <w:vertAlign w:val="subscript"/>
        </w:rPr>
        <w:t>12</w:t>
      </w:r>
      <w:r w:rsidRPr="00A46DF0">
        <w:rPr>
          <w:sz w:val="20"/>
          <w:szCs w:val="20"/>
        </w:rPr>
        <w:t>O</w:t>
      </w:r>
      <w:r w:rsidRPr="00A46DF0">
        <w:rPr>
          <w:sz w:val="20"/>
          <w:szCs w:val="20"/>
          <w:vertAlign w:val="subscript"/>
        </w:rPr>
        <w:t>19</w:t>
      </w:r>
      <w:r w:rsidRPr="00A46DF0">
        <w:rPr>
          <w:sz w:val="20"/>
          <w:szCs w:val="20"/>
        </w:rPr>
        <w:t>)</w:t>
      </w:r>
      <w:r w:rsidRPr="00A46DF0">
        <w:rPr>
          <w:sz w:val="20"/>
          <w:szCs w:val="20"/>
          <w:vertAlign w:val="subscript"/>
        </w:rPr>
        <w:t>1-x</w:t>
      </w:r>
      <w:r w:rsidRPr="00A46DF0">
        <w:rPr>
          <w:sz w:val="20"/>
          <w:szCs w:val="20"/>
        </w:rPr>
        <w:t xml:space="preserve"> nanocomposites and Study of their Microwave absorption and Magnetic properties </w:t>
      </w:r>
      <w:r w:rsidRPr="00A46DF0">
        <w:rPr>
          <w:rStyle w:val="Strong"/>
          <w:i/>
          <w:iCs/>
          <w:color w:val="3333FF"/>
          <w:sz w:val="20"/>
          <w:szCs w:val="20"/>
        </w:rPr>
        <w:t>Powder Technology</w:t>
      </w:r>
      <w:r w:rsidRPr="00A46DF0">
        <w:rPr>
          <w:sz w:val="20"/>
          <w:szCs w:val="20"/>
        </w:rPr>
        <w:t xml:space="preserve"> 279, 10–17 (2015)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64. Bhanudas Naik, Subhenjit Hazra, Desagani Dayananda, V. S. Prasad, and Narendra Nath Ghosh</w:t>
      </w:r>
      <w:r w:rsidRPr="00A46DF0">
        <w:rPr>
          <w:rFonts w:ascii="Cambria Math" w:hAnsi="Cambria Math"/>
          <w:sz w:val="20"/>
          <w:szCs w:val="20"/>
          <w:vertAlign w:val="superscript"/>
        </w:rPr>
        <w:t>∗</w:t>
      </w:r>
      <w:r w:rsidRPr="00A46DF0">
        <w:rPr>
          <w:sz w:val="20"/>
          <w:szCs w:val="20"/>
        </w:rPr>
        <w:t xml:space="preserve"> ‘Preparation of TiO</w:t>
      </w:r>
      <w:r w:rsidRPr="00A46DF0">
        <w:rPr>
          <w:sz w:val="20"/>
          <w:szCs w:val="20"/>
          <w:vertAlign w:val="subscript"/>
        </w:rPr>
        <w:t>2</w:t>
      </w:r>
      <w:r w:rsidRPr="00A46DF0">
        <w:rPr>
          <w:sz w:val="20"/>
          <w:szCs w:val="20"/>
        </w:rPr>
        <w:t xml:space="preserve"> Nanoparticle Loaded MCM-41 and Study of Its Photo-Catalytic Activity Towards Decolorization of Methyl Orange’ </w:t>
      </w:r>
      <w:r w:rsidRPr="00A46DF0">
        <w:rPr>
          <w:rStyle w:val="Emphasis"/>
          <w:b/>
          <w:bCs/>
          <w:color w:val="0000FF"/>
          <w:sz w:val="20"/>
          <w:szCs w:val="20"/>
        </w:rPr>
        <w:t xml:space="preserve">Journal of Nanoscience and Nanotechnology </w:t>
      </w:r>
      <w:r w:rsidRPr="00A46DF0">
        <w:rPr>
          <w:sz w:val="20"/>
          <w:szCs w:val="20"/>
        </w:rPr>
        <w:t>15, 6669- 6674 (2015).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63. Mayank Pandey, Girish M Joshi, Kalim Deshmukh, Narendra Nath Ghosh, N Arunai Nambi Raj, ‘Electrical conductivity, optical properties and mechanical stability of 3, 4, 9, 10-Perylenetetracarboxylic Dianhidride based organic semiconductor, </w:t>
      </w:r>
      <w:r w:rsidRPr="00A46DF0">
        <w:rPr>
          <w:rStyle w:val="Strong"/>
          <w:i/>
          <w:iCs/>
          <w:color w:val="0000CC"/>
          <w:sz w:val="20"/>
          <w:szCs w:val="20"/>
        </w:rPr>
        <w:t>Journal of Physics and Chemistry of Solids</w:t>
      </w:r>
      <w:r w:rsidRPr="00A46DF0">
        <w:rPr>
          <w:sz w:val="20"/>
          <w:szCs w:val="20"/>
        </w:rPr>
        <w:t xml:space="preserve"> 80, 52–61(2015)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lastRenderedPageBreak/>
        <w:t xml:space="preserve">62. Subhenjit Hazra, Barun Kumar Ghosh, Manoj Kumar Patra, Raj Kumar Jani, Sampat Raj Vadera, </w:t>
      </w:r>
      <w:r w:rsidRPr="00A46DF0">
        <w:rPr>
          <w:rStyle w:val="Strong"/>
          <w:b w:val="0"/>
          <w:sz w:val="20"/>
          <w:szCs w:val="20"/>
        </w:rPr>
        <w:t>Narendra Nath Ghosh</w:t>
      </w:r>
      <w:r w:rsidRPr="00A46DF0">
        <w:rPr>
          <w:sz w:val="20"/>
          <w:szCs w:val="20"/>
        </w:rPr>
        <w:t>*, ‘One-Pot’ Synthetic Method for preparation of (NiFe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w:t>
      </w:r>
      <w:r w:rsidRPr="00A46DF0">
        <w:rPr>
          <w:sz w:val="20"/>
          <w:szCs w:val="20"/>
          <w:vertAlign w:val="subscript"/>
        </w:rPr>
        <w:t>x</w:t>
      </w:r>
      <w:r w:rsidRPr="00A46DF0">
        <w:rPr>
          <w:sz w:val="20"/>
          <w:szCs w:val="20"/>
        </w:rPr>
        <w:t>-(SrFe</w:t>
      </w:r>
      <w:r w:rsidRPr="00A46DF0">
        <w:rPr>
          <w:sz w:val="20"/>
          <w:szCs w:val="20"/>
          <w:vertAlign w:val="subscript"/>
        </w:rPr>
        <w:t>12</w:t>
      </w:r>
      <w:r w:rsidRPr="00A46DF0">
        <w:rPr>
          <w:sz w:val="20"/>
          <w:szCs w:val="20"/>
        </w:rPr>
        <w:t>O</w:t>
      </w:r>
      <w:r w:rsidRPr="00A46DF0">
        <w:rPr>
          <w:sz w:val="20"/>
          <w:szCs w:val="20"/>
          <w:vertAlign w:val="subscript"/>
        </w:rPr>
        <w:t>19</w:t>
      </w:r>
      <w:r w:rsidRPr="00A46DF0">
        <w:rPr>
          <w:sz w:val="20"/>
          <w:szCs w:val="20"/>
        </w:rPr>
        <w:t>)</w:t>
      </w:r>
      <w:r w:rsidRPr="00A46DF0">
        <w:rPr>
          <w:sz w:val="20"/>
          <w:szCs w:val="20"/>
          <w:vertAlign w:val="subscript"/>
        </w:rPr>
        <w:t xml:space="preserve">1-x </w:t>
      </w:r>
      <w:r w:rsidRPr="00A46DF0">
        <w:rPr>
          <w:sz w:val="20"/>
          <w:szCs w:val="20"/>
        </w:rPr>
        <w:t xml:space="preserve">nanocomposites and their Microwave absorption properties </w:t>
      </w:r>
      <w:r w:rsidRPr="00A46DF0">
        <w:rPr>
          <w:rStyle w:val="Emphasis"/>
          <w:b/>
          <w:bCs/>
          <w:color w:val="0000FF"/>
          <w:sz w:val="20"/>
          <w:szCs w:val="20"/>
        </w:rPr>
        <w:t>Journal of Nanoscience and Nanotechnology</w:t>
      </w:r>
      <w:r w:rsidRPr="00A46DF0">
        <w:rPr>
          <w:rStyle w:val="Emphasis"/>
          <w:sz w:val="20"/>
          <w:szCs w:val="20"/>
        </w:rPr>
        <w:t xml:space="preserve"> </w:t>
      </w:r>
      <w:r w:rsidRPr="00A46DF0">
        <w:rPr>
          <w:rStyle w:val="Emphasis"/>
          <w:i w:val="0"/>
          <w:iCs w:val="0"/>
          <w:sz w:val="20"/>
          <w:szCs w:val="20"/>
        </w:rPr>
        <w:t>(doi:10.1166/jnn.2015.10491) 15, 6559- 6567 (2015).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61. Desagani Dayananda, Venkateswara R. Sarva, Sivankutty V. Prasad, Jayaraman Arunachalam, Padmanabhan Parameswaran, Narendra N. Ghosh</w:t>
      </w:r>
      <w:r w:rsidRPr="00A46DF0">
        <w:rPr>
          <w:sz w:val="20"/>
          <w:szCs w:val="20"/>
          <w:vertAlign w:val="superscript"/>
        </w:rPr>
        <w:t>*</w:t>
      </w:r>
      <w:r w:rsidRPr="00A46DF0">
        <w:rPr>
          <w:sz w:val="20"/>
          <w:szCs w:val="20"/>
        </w:rPr>
        <w:t>, Synthesis of MgO nanoparticle loaded mesoporous Al</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and its defluoridation study </w:t>
      </w:r>
      <w:r w:rsidRPr="00A46DF0">
        <w:rPr>
          <w:rStyle w:val="Strong"/>
          <w:i/>
          <w:iCs/>
          <w:color w:val="0000CC"/>
          <w:sz w:val="20"/>
          <w:szCs w:val="20"/>
        </w:rPr>
        <w:t xml:space="preserve">Applied Surface Science </w:t>
      </w:r>
      <w:r w:rsidRPr="00A46DF0">
        <w:rPr>
          <w:sz w:val="20"/>
          <w:szCs w:val="20"/>
        </w:rPr>
        <w:t>329, 1-10 (2015).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60. Desagani Dayananda, Swapnil Gupta, Venkateswara R. Sarva, Sivankutty V. Prasad, Jayaraman Arunachalam, </w:t>
      </w:r>
      <w:r w:rsidRPr="00A46DF0">
        <w:rPr>
          <w:rStyle w:val="Strong"/>
          <w:b w:val="0"/>
          <w:sz w:val="20"/>
          <w:szCs w:val="20"/>
        </w:rPr>
        <w:t>Narendra N. Ghosh</w:t>
      </w:r>
      <w:r w:rsidRPr="00A46DF0">
        <w:rPr>
          <w:rFonts w:ascii="Cambria Math" w:hAnsi="Cambria Math"/>
          <w:sz w:val="20"/>
          <w:szCs w:val="20"/>
          <w:vertAlign w:val="superscript"/>
        </w:rPr>
        <w:t>∗</w:t>
      </w:r>
      <w:r w:rsidRPr="00A46DF0">
        <w:rPr>
          <w:sz w:val="20"/>
          <w:szCs w:val="20"/>
        </w:rPr>
        <w:t>, Preparation of ZrO</w:t>
      </w:r>
      <w:r w:rsidRPr="00A46DF0">
        <w:rPr>
          <w:sz w:val="20"/>
          <w:szCs w:val="20"/>
          <w:vertAlign w:val="subscript"/>
        </w:rPr>
        <w:t>2</w:t>
      </w:r>
      <w:r w:rsidRPr="00A46DF0">
        <w:rPr>
          <w:sz w:val="20"/>
          <w:szCs w:val="20"/>
        </w:rPr>
        <w:t xml:space="preserve"> nanoparticle loaded mesoporous Al</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A promising adsorbent for defluoridation of water, </w:t>
      </w:r>
      <w:r w:rsidRPr="00A46DF0">
        <w:rPr>
          <w:rStyle w:val="Emphasis"/>
          <w:b/>
          <w:bCs/>
          <w:color w:val="0000CC"/>
          <w:sz w:val="20"/>
          <w:szCs w:val="20"/>
        </w:rPr>
        <w:t xml:space="preserve">Science. </w:t>
      </w:r>
      <w:proofErr w:type="gramStart"/>
      <w:r w:rsidRPr="00A46DF0">
        <w:rPr>
          <w:rStyle w:val="Emphasis"/>
          <w:b/>
          <w:bCs/>
          <w:color w:val="0000CC"/>
          <w:sz w:val="20"/>
          <w:szCs w:val="20"/>
        </w:rPr>
        <w:t xml:space="preserve">Letters </w:t>
      </w:r>
      <w:r w:rsidRPr="00A46DF0">
        <w:rPr>
          <w:rStyle w:val="Emphasis"/>
          <w:i w:val="0"/>
          <w:iCs w:val="0"/>
          <w:sz w:val="20"/>
          <w:szCs w:val="20"/>
        </w:rPr>
        <w:t>4: 105 (2015)</w:t>
      </w:r>
      <w:r w:rsidRPr="00A46DF0">
        <w:rPr>
          <w:sz w:val="20"/>
          <w:szCs w:val="20"/>
        </w:rPr>
        <w:t>.</w:t>
      </w:r>
      <w:proofErr w:type="gramEnd"/>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59. Desagani Dayananda, Venkateswara Rao Sarva, Sivankutty Vadakkethonippurathu Prasad, Jayaraman Arunachalam, </w:t>
      </w:r>
      <w:r w:rsidRPr="00A46DF0">
        <w:rPr>
          <w:rStyle w:val="Strong"/>
          <w:b w:val="0"/>
          <w:sz w:val="20"/>
          <w:szCs w:val="20"/>
        </w:rPr>
        <w:t>Narendra Nath Ghosh</w:t>
      </w:r>
      <w:r w:rsidRPr="00A46DF0">
        <w:rPr>
          <w:sz w:val="20"/>
          <w:szCs w:val="20"/>
          <w:vertAlign w:val="superscript"/>
        </w:rPr>
        <w:t>*</w:t>
      </w:r>
      <w:r w:rsidRPr="00A46DF0">
        <w:rPr>
          <w:sz w:val="20"/>
          <w:szCs w:val="20"/>
        </w:rPr>
        <w:t xml:space="preserve"> “A simple aqueous solution based chemical methodology for preparation of mesoporous alumina: Efficient adsorbent for defluoridation of water” </w:t>
      </w:r>
      <w:r w:rsidRPr="00A46DF0">
        <w:rPr>
          <w:rStyle w:val="Emphasis"/>
          <w:b/>
          <w:bCs/>
          <w:color w:val="0000FF"/>
          <w:sz w:val="20"/>
          <w:szCs w:val="20"/>
        </w:rPr>
        <w:t>Particulate Science and Technology</w:t>
      </w:r>
      <w:r w:rsidRPr="00A46DF0">
        <w:rPr>
          <w:sz w:val="20"/>
          <w:szCs w:val="20"/>
        </w:rPr>
        <w:t xml:space="preserve"> 33: 8–16 (2015)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proofErr w:type="gramStart"/>
      <w:r w:rsidRPr="00A46DF0">
        <w:rPr>
          <w:sz w:val="20"/>
          <w:szCs w:val="20"/>
        </w:rPr>
        <w:t xml:space="preserve">58. Barun Kumar Ghosh, Subhenjit Hazra, Bhanudas Naik, </w:t>
      </w:r>
      <w:r w:rsidRPr="00A46DF0">
        <w:rPr>
          <w:rStyle w:val="Strong"/>
          <w:b w:val="0"/>
          <w:sz w:val="20"/>
          <w:szCs w:val="20"/>
        </w:rPr>
        <w:t>Narendra Nath Ghosh</w:t>
      </w:r>
      <w:r w:rsidRPr="00A46DF0">
        <w:rPr>
          <w:sz w:val="20"/>
          <w:szCs w:val="20"/>
          <w:vertAlign w:val="superscript"/>
        </w:rPr>
        <w:t>*</w:t>
      </w:r>
      <w:r w:rsidRPr="00A46DF0">
        <w:rPr>
          <w:sz w:val="20"/>
          <w:szCs w:val="20"/>
        </w:rPr>
        <w:t xml:space="preserve">, “Preparation of Ru nanocatalysts supported on SBA-15 and their Excellent Catalytic Activity towards Decolorization of Various Dyes”, </w:t>
      </w:r>
      <w:r w:rsidRPr="00A46DF0">
        <w:rPr>
          <w:rStyle w:val="Strong"/>
          <w:i/>
          <w:iCs/>
          <w:color w:val="3333FF"/>
          <w:sz w:val="20"/>
          <w:szCs w:val="20"/>
        </w:rPr>
        <w:t>Journal of Nanoscience and Nanotechnology</w:t>
      </w:r>
      <w:r w:rsidRPr="00A46DF0">
        <w:rPr>
          <w:rStyle w:val="Emphasis"/>
          <w:sz w:val="20"/>
          <w:szCs w:val="20"/>
        </w:rPr>
        <w:t xml:space="preserve"> </w:t>
      </w:r>
      <w:r w:rsidRPr="00A46DF0">
        <w:rPr>
          <w:sz w:val="20"/>
          <w:szCs w:val="20"/>
        </w:rPr>
        <w:t>15, 6516- 6523 (2015).</w:t>
      </w:r>
      <w:proofErr w:type="gramEnd"/>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57. Barun Kumar Ghosh, Subhenjit Hazra, Bhanudas Naik, </w:t>
      </w:r>
      <w:r w:rsidRPr="00A46DF0">
        <w:rPr>
          <w:rStyle w:val="Strong"/>
          <w:b w:val="0"/>
          <w:sz w:val="20"/>
          <w:szCs w:val="20"/>
        </w:rPr>
        <w:t>Narendra Nath Ghosh</w:t>
      </w:r>
      <w:r w:rsidRPr="00A46DF0">
        <w:rPr>
          <w:sz w:val="20"/>
          <w:szCs w:val="20"/>
          <w:vertAlign w:val="superscript"/>
        </w:rPr>
        <w:t>*</w:t>
      </w:r>
      <w:r w:rsidRPr="00A46DF0">
        <w:rPr>
          <w:sz w:val="20"/>
          <w:szCs w:val="20"/>
        </w:rPr>
        <w:t xml:space="preserve">, “Preparation of Cu nanoparticle loaded SBA-15 and their Excellent Catalytic Activity in Reduction of Variety of Dyes” </w:t>
      </w:r>
      <w:r w:rsidRPr="00A46DF0">
        <w:rPr>
          <w:rStyle w:val="Strong"/>
          <w:i/>
          <w:iCs/>
          <w:color w:val="3333FF"/>
          <w:sz w:val="20"/>
          <w:szCs w:val="20"/>
        </w:rPr>
        <w:t>Powder Technology</w:t>
      </w:r>
      <w:r w:rsidRPr="00A46DF0">
        <w:rPr>
          <w:rStyle w:val="Strong"/>
          <w:i/>
          <w:iCs/>
          <w:sz w:val="20"/>
          <w:szCs w:val="20"/>
        </w:rPr>
        <w:t xml:space="preserve"> </w:t>
      </w:r>
      <w:r w:rsidRPr="00A46DF0">
        <w:rPr>
          <w:sz w:val="20"/>
          <w:szCs w:val="20"/>
        </w:rPr>
        <w:t>269, 371–378 (2015).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56. Subhenjit Hazra, Barun Kumar Ghosh, Hrishikesh Ravindra Joshi, Manoj Kumar Patra, Raj Kumar Jani, Sampat Raj Vadera, </w:t>
      </w:r>
      <w:r w:rsidRPr="00A46DF0">
        <w:rPr>
          <w:rStyle w:val="Strong"/>
          <w:b w:val="0"/>
          <w:sz w:val="20"/>
          <w:szCs w:val="20"/>
        </w:rPr>
        <w:t>Narendra Nath Ghosh</w:t>
      </w:r>
      <w:r w:rsidRPr="00A46DF0">
        <w:rPr>
          <w:sz w:val="20"/>
          <w:szCs w:val="20"/>
          <w:vertAlign w:val="superscript"/>
        </w:rPr>
        <w:t>*</w:t>
      </w:r>
      <w:r w:rsidRPr="00A46DF0">
        <w:rPr>
          <w:sz w:val="20"/>
          <w:szCs w:val="20"/>
        </w:rPr>
        <w:t>, Development of a Novel ‘One-Pot’ Synthetic Method for Preparation of (Mn</w:t>
      </w:r>
      <w:r w:rsidRPr="00A46DF0">
        <w:rPr>
          <w:sz w:val="20"/>
          <w:szCs w:val="20"/>
          <w:vertAlign w:val="subscript"/>
        </w:rPr>
        <w:t>0.2</w:t>
      </w:r>
      <w:r w:rsidRPr="00A46DF0">
        <w:rPr>
          <w:sz w:val="20"/>
          <w:szCs w:val="20"/>
        </w:rPr>
        <w:t>Ni</w:t>
      </w:r>
      <w:r w:rsidRPr="00A46DF0">
        <w:rPr>
          <w:sz w:val="20"/>
          <w:szCs w:val="20"/>
          <w:vertAlign w:val="subscript"/>
        </w:rPr>
        <w:t>0.4</w:t>
      </w:r>
      <w:r w:rsidRPr="00A46DF0">
        <w:rPr>
          <w:sz w:val="20"/>
          <w:szCs w:val="20"/>
        </w:rPr>
        <w:t>Zn</w:t>
      </w:r>
      <w:r w:rsidRPr="00A46DF0">
        <w:rPr>
          <w:sz w:val="20"/>
          <w:szCs w:val="20"/>
          <w:vertAlign w:val="subscript"/>
        </w:rPr>
        <w:t>0.4</w:t>
      </w:r>
      <w:r w:rsidRPr="00A46DF0">
        <w:rPr>
          <w:sz w:val="20"/>
          <w:szCs w:val="20"/>
        </w:rPr>
        <w:t>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w:t>
      </w:r>
      <w:r w:rsidRPr="00A46DF0">
        <w:rPr>
          <w:sz w:val="20"/>
          <w:szCs w:val="20"/>
          <w:vertAlign w:val="subscript"/>
        </w:rPr>
        <w:t>x</w:t>
      </w:r>
      <w:r w:rsidRPr="00A46DF0">
        <w:rPr>
          <w:sz w:val="20"/>
          <w:szCs w:val="20"/>
        </w:rPr>
        <w:t>-(BaFe</w:t>
      </w:r>
      <w:r w:rsidRPr="00A46DF0">
        <w:rPr>
          <w:sz w:val="20"/>
          <w:szCs w:val="20"/>
          <w:vertAlign w:val="subscript"/>
        </w:rPr>
        <w:t>12</w:t>
      </w:r>
      <w:r w:rsidRPr="00A46DF0">
        <w:rPr>
          <w:sz w:val="20"/>
          <w:szCs w:val="20"/>
        </w:rPr>
        <w:t>O</w:t>
      </w:r>
      <w:r w:rsidRPr="00A46DF0">
        <w:rPr>
          <w:sz w:val="20"/>
          <w:szCs w:val="20"/>
          <w:vertAlign w:val="subscript"/>
        </w:rPr>
        <w:t>19</w:t>
      </w:r>
      <w:r w:rsidRPr="00A46DF0">
        <w:rPr>
          <w:sz w:val="20"/>
          <w:szCs w:val="20"/>
        </w:rPr>
        <w:t>)</w:t>
      </w:r>
      <w:r w:rsidRPr="00A46DF0">
        <w:rPr>
          <w:sz w:val="20"/>
          <w:szCs w:val="20"/>
          <w:vertAlign w:val="subscript"/>
        </w:rPr>
        <w:t>1-x</w:t>
      </w:r>
      <w:r w:rsidRPr="00A46DF0">
        <w:rPr>
          <w:sz w:val="20"/>
          <w:szCs w:val="20"/>
        </w:rPr>
        <w:t xml:space="preserve"> nanocomposites and Study of their Microwave Absorption and Magnetic Properties </w:t>
      </w:r>
      <w:r w:rsidRPr="00A46DF0">
        <w:rPr>
          <w:rStyle w:val="Strong"/>
          <w:i/>
          <w:iCs/>
          <w:color w:val="3333FF"/>
          <w:sz w:val="20"/>
          <w:szCs w:val="20"/>
        </w:rPr>
        <w:t>RSC Advances</w:t>
      </w:r>
      <w:r w:rsidRPr="00A46DF0">
        <w:rPr>
          <w:sz w:val="20"/>
          <w:szCs w:val="20"/>
        </w:rPr>
        <w:t xml:space="preserve"> </w:t>
      </w:r>
      <w:r w:rsidRPr="00A46DF0">
        <w:rPr>
          <w:rStyle w:val="Emphasis"/>
          <w:i w:val="0"/>
          <w:iCs w:val="0"/>
          <w:sz w:val="20"/>
          <w:szCs w:val="20"/>
        </w:rPr>
        <w:t>4, 45715- 45725 (2014)</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55. Banasree Sarma, Debraj Dhar Purkayastha, Subhenjit Hazra, Lohit Gogoi, Chira R. Bhattacharjee</w:t>
      </w:r>
      <w:r w:rsidRPr="00A46DF0">
        <w:rPr>
          <w:rStyle w:val="Strong"/>
          <w:sz w:val="20"/>
          <w:szCs w:val="20"/>
        </w:rPr>
        <w:t xml:space="preserve">, </w:t>
      </w:r>
      <w:r w:rsidRPr="00A46DF0">
        <w:rPr>
          <w:rStyle w:val="Strong"/>
          <w:b w:val="0"/>
          <w:sz w:val="20"/>
          <w:szCs w:val="20"/>
        </w:rPr>
        <w:t>Narendra Nath Ghosh</w:t>
      </w:r>
      <w:r w:rsidRPr="00A46DF0">
        <w:rPr>
          <w:sz w:val="20"/>
          <w:szCs w:val="20"/>
        </w:rPr>
        <w:t xml:space="preserve">, Jayashree Rout, Biosynthesis of fluorescent gold nanoparticles using an edible freshwater red alga, Lemanea fluviatilis (L.) C.Ag. and antioxidant activity of biomatrix loaded nanoparticles, </w:t>
      </w:r>
      <w:r w:rsidRPr="00A46DF0">
        <w:rPr>
          <w:rStyle w:val="Emphasis"/>
          <w:b/>
          <w:bCs/>
          <w:color w:val="0000FF"/>
          <w:sz w:val="20"/>
          <w:szCs w:val="20"/>
        </w:rPr>
        <w:t>Bioprocess and Biosystems Engineering</w:t>
      </w:r>
      <w:r w:rsidRPr="00A46DF0">
        <w:rPr>
          <w:sz w:val="20"/>
          <w:szCs w:val="20"/>
        </w:rPr>
        <w:t xml:space="preserve">. </w:t>
      </w:r>
      <w:proofErr w:type="gramStart"/>
      <w:r w:rsidRPr="00A46DF0">
        <w:rPr>
          <w:sz w:val="20"/>
          <w:szCs w:val="20"/>
        </w:rPr>
        <w:t>37 [12] 2559-2565 (2014).</w:t>
      </w:r>
      <w:proofErr w:type="gramEnd"/>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54. Desagani Dayananda, Venkateswara R. Sarva, Sivankutty V. Prasad, Jayaraman Arunachalam and  </w:t>
      </w:r>
      <w:r w:rsidRPr="00A46DF0">
        <w:rPr>
          <w:rStyle w:val="Strong"/>
          <w:b w:val="0"/>
          <w:sz w:val="20"/>
          <w:szCs w:val="20"/>
        </w:rPr>
        <w:t>Narendra N. Ghosh</w:t>
      </w:r>
      <w:r w:rsidRPr="00A46DF0">
        <w:rPr>
          <w:sz w:val="20"/>
          <w:szCs w:val="20"/>
          <w:vertAlign w:val="superscript"/>
        </w:rPr>
        <w:t>*</w:t>
      </w:r>
      <w:r w:rsidRPr="00A46DF0">
        <w:rPr>
          <w:sz w:val="20"/>
          <w:szCs w:val="20"/>
        </w:rPr>
        <w:t xml:space="preserve"> “Preparation of CaO loaded mesoporous Al</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Efficient adsorbent for fluoride removal from water” </w:t>
      </w:r>
      <w:r w:rsidRPr="00A46DF0">
        <w:rPr>
          <w:rStyle w:val="Emphasis"/>
          <w:b/>
          <w:bCs/>
          <w:color w:val="0000FF"/>
          <w:sz w:val="20"/>
          <w:szCs w:val="20"/>
        </w:rPr>
        <w:t>Chemical Engineering Journal</w:t>
      </w:r>
      <w:r w:rsidRPr="00A46DF0">
        <w:rPr>
          <w:sz w:val="20"/>
          <w:szCs w:val="20"/>
        </w:rPr>
        <w:t xml:space="preserve"> 248, 430–439 (2014).</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53. Subhenjit Hazra, Shruti Balaji, Mainak Banerjee, Anasuya Ganguly, Narendra Nath Ghosh, Amrita Chatterjee, </w:t>
      </w:r>
      <w:proofErr w:type="gramStart"/>
      <w:r w:rsidRPr="00A46DF0">
        <w:rPr>
          <w:sz w:val="20"/>
          <w:szCs w:val="20"/>
        </w:rPr>
        <w:t>A</w:t>
      </w:r>
      <w:proofErr w:type="gramEnd"/>
      <w:r w:rsidRPr="00A46DF0">
        <w:rPr>
          <w:sz w:val="20"/>
          <w:szCs w:val="20"/>
        </w:rPr>
        <w:t xml:space="preserve"> PEGylated-Rhodamine based sensor for “turn-on” fluorimetric and colorimetric detection of Hg</w:t>
      </w:r>
      <w:r w:rsidRPr="00A46DF0">
        <w:rPr>
          <w:sz w:val="20"/>
          <w:szCs w:val="20"/>
          <w:vertAlign w:val="superscript"/>
        </w:rPr>
        <w:t>2+</w:t>
      </w:r>
      <w:r w:rsidRPr="00A46DF0">
        <w:rPr>
          <w:sz w:val="20"/>
          <w:szCs w:val="20"/>
        </w:rPr>
        <w:t xml:space="preserve"> ions in aqueous media. </w:t>
      </w:r>
      <w:proofErr w:type="gramStart"/>
      <w:r w:rsidRPr="00A46DF0">
        <w:rPr>
          <w:rStyle w:val="Emphasis"/>
          <w:b/>
          <w:bCs/>
          <w:color w:val="0000FF"/>
          <w:sz w:val="20"/>
          <w:szCs w:val="20"/>
        </w:rPr>
        <w:t>Analytical Methods</w:t>
      </w:r>
      <w:r w:rsidRPr="00A46DF0">
        <w:rPr>
          <w:sz w:val="20"/>
          <w:szCs w:val="20"/>
        </w:rPr>
        <w:t xml:space="preserve"> 6 [11] 3784- 3790 (2014).</w:t>
      </w:r>
      <w:proofErr w:type="gramEnd"/>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52. Mayank Pandey, Girish M. Joshi, Kalim Deshmukh, Moumita Khutia, </w:t>
      </w:r>
      <w:proofErr w:type="gramStart"/>
      <w:r w:rsidRPr="00A46DF0">
        <w:rPr>
          <w:sz w:val="20"/>
          <w:szCs w:val="20"/>
        </w:rPr>
        <w:t>Narendra</w:t>
      </w:r>
      <w:proofErr w:type="gramEnd"/>
      <w:r w:rsidRPr="00A46DF0">
        <w:rPr>
          <w:sz w:val="20"/>
          <w:szCs w:val="20"/>
        </w:rPr>
        <w:t xml:space="preserve"> Nath Ghosh Optimized AC Conductivity co-related to structure, morphology and thermal properties of PVDF/PVA/Nafion composites. </w:t>
      </w:r>
      <w:proofErr w:type="gramStart"/>
      <w:r w:rsidRPr="00A46DF0">
        <w:rPr>
          <w:rStyle w:val="Emphasis"/>
          <w:b/>
          <w:bCs/>
          <w:color w:val="0000FF"/>
          <w:sz w:val="20"/>
          <w:szCs w:val="20"/>
        </w:rPr>
        <w:t xml:space="preserve">Ionics </w:t>
      </w:r>
      <w:r w:rsidRPr="00A46DF0">
        <w:rPr>
          <w:sz w:val="20"/>
          <w:szCs w:val="20"/>
        </w:rPr>
        <w:t>20, 1427–1433 (2014).</w:t>
      </w:r>
      <w:proofErr w:type="gramEnd"/>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51. Banasree Sarma, Debraj Dhar Purkayastha, Subhenjit Hazra, Lohit Gogoi, Chira R. Bhattacharjee, Narendra Nath Ghosh, Jayashree Rout, Biosynthesis of gold nanoparticles using a freshwater green alga, Prasiola crispa, </w:t>
      </w:r>
      <w:r w:rsidRPr="00A46DF0">
        <w:rPr>
          <w:rStyle w:val="Strong"/>
          <w:i/>
          <w:iCs/>
          <w:sz w:val="20"/>
          <w:szCs w:val="20"/>
        </w:rPr>
        <w:t>Materials Letters </w:t>
      </w:r>
      <w:r w:rsidRPr="00A46DF0">
        <w:rPr>
          <w:sz w:val="20"/>
          <w:szCs w:val="20"/>
        </w:rPr>
        <w:t>116, 94–97 (2014).</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proofErr w:type="gramStart"/>
      <w:r w:rsidRPr="00A46DF0">
        <w:rPr>
          <w:sz w:val="20"/>
          <w:szCs w:val="20"/>
        </w:rPr>
        <w:t xml:space="preserve">50 (Invited article) S Hazra and NN Ghosh* Preparation of Nanoferrites and Their Applications </w:t>
      </w:r>
      <w:r w:rsidRPr="00A46DF0">
        <w:rPr>
          <w:rStyle w:val="Emphasis"/>
          <w:b/>
          <w:bCs/>
          <w:color w:val="0000FF"/>
          <w:sz w:val="20"/>
          <w:szCs w:val="20"/>
        </w:rPr>
        <w:t>Journal of Nanoscience and Nanotechnology</w:t>
      </w:r>
      <w:r w:rsidRPr="00A46DF0">
        <w:rPr>
          <w:sz w:val="20"/>
          <w:szCs w:val="20"/>
        </w:rPr>
        <w:t xml:space="preserve"> 14, 1983–2000, (2014).</w:t>
      </w:r>
      <w:proofErr w:type="gramEnd"/>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49. Desagani Dayananda, Vilas Desai, Bhanudas Naik, Meenal Kowshik, Vadakkethonippurathu Sivankutty Prasad, </w:t>
      </w:r>
      <w:r w:rsidRPr="00A46DF0">
        <w:rPr>
          <w:rStyle w:val="Strong"/>
          <w:b w:val="0"/>
          <w:sz w:val="20"/>
          <w:szCs w:val="20"/>
        </w:rPr>
        <w:t>Narendra Nath Ghosh</w:t>
      </w:r>
      <w:r w:rsidRPr="00A46DF0">
        <w:rPr>
          <w:sz w:val="20"/>
          <w:szCs w:val="20"/>
          <w:vertAlign w:val="superscript"/>
        </w:rPr>
        <w:t>*</w:t>
      </w:r>
      <w:r w:rsidRPr="00A46DF0">
        <w:rPr>
          <w:sz w:val="20"/>
          <w:szCs w:val="20"/>
          <w:vertAlign w:val="subscript"/>
        </w:rPr>
        <w:t xml:space="preserve">, </w:t>
      </w:r>
      <w:r w:rsidRPr="00A46DF0">
        <w:rPr>
          <w:sz w:val="20"/>
          <w:szCs w:val="20"/>
        </w:rPr>
        <w:t>A Simple Method for Preparation of Ag Nanoparticle Loaded Mesoporous γ-Al</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and their Antibacterial Property </w:t>
      </w:r>
      <w:r w:rsidRPr="00A46DF0">
        <w:rPr>
          <w:rStyle w:val="Emphasis"/>
          <w:b/>
          <w:bCs/>
          <w:color w:val="0000FF"/>
          <w:sz w:val="20"/>
          <w:szCs w:val="20"/>
        </w:rPr>
        <w:t>Journal of Nanoscience Letters</w:t>
      </w:r>
      <w:r w:rsidRPr="00A46DF0">
        <w:rPr>
          <w:sz w:val="20"/>
          <w:szCs w:val="20"/>
        </w:rPr>
        <w:t xml:space="preserve"> 4: 15, 1- 5 (2014)</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48. M Mascioni, NN Ghosh, J M Sands and G R Palmese, UV and electron beam induced cationic polymerization of glycidyl ethers: PART I – reaction of monofunctional phenyl glycidyl ether </w:t>
      </w:r>
      <w:r w:rsidRPr="00A46DF0">
        <w:rPr>
          <w:rStyle w:val="Strong"/>
          <w:i/>
          <w:iCs/>
          <w:color w:val="3333FF"/>
          <w:sz w:val="20"/>
          <w:szCs w:val="20"/>
        </w:rPr>
        <w:t>Journal of Applied Polymer Science</w:t>
      </w:r>
      <w:r w:rsidRPr="00A46DF0">
        <w:rPr>
          <w:sz w:val="20"/>
          <w:szCs w:val="20"/>
        </w:rPr>
        <w:t xml:space="preserve"> 130 [1] 479–486 (2013).</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47. M Mascioni, </w:t>
      </w:r>
      <w:r w:rsidRPr="00A46DF0">
        <w:rPr>
          <w:rStyle w:val="Strong"/>
          <w:b w:val="0"/>
          <w:sz w:val="20"/>
          <w:szCs w:val="20"/>
        </w:rPr>
        <w:t>NN Ghosh</w:t>
      </w:r>
      <w:r w:rsidRPr="00A46DF0">
        <w:rPr>
          <w:sz w:val="20"/>
          <w:szCs w:val="20"/>
        </w:rPr>
        <w:t xml:space="preserve">, J M Sands and G R Palmese , UV and electron beam induced cationic polymerization of glycidyl ethers: PART II – reaction of diglycidyl ether of bisphenol A </w:t>
      </w:r>
      <w:r w:rsidRPr="00A46DF0">
        <w:rPr>
          <w:rStyle w:val="Strong"/>
          <w:i/>
          <w:iCs/>
          <w:color w:val="3333FF"/>
          <w:sz w:val="20"/>
          <w:szCs w:val="20"/>
        </w:rPr>
        <w:t>Journal of Applied Polymer Science</w:t>
      </w:r>
      <w:r w:rsidRPr="00A46DF0">
        <w:rPr>
          <w:sz w:val="20"/>
          <w:szCs w:val="20"/>
        </w:rPr>
        <w:t xml:space="preserve"> 130 [1] 487–495 (2013).</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lastRenderedPageBreak/>
        <w:t xml:space="preserve">46. Amit Balsing Rajput, Seikh Jiyaur Rahaman, M K. Patra, S R. Vadera, Gautam Sarkhel, and </w:t>
      </w:r>
      <w:r w:rsidRPr="00A46DF0">
        <w:rPr>
          <w:rStyle w:val="Strong"/>
          <w:b w:val="0"/>
          <w:sz w:val="20"/>
          <w:szCs w:val="20"/>
        </w:rPr>
        <w:t>Narendra Nath Ghosh</w:t>
      </w:r>
      <w:r w:rsidRPr="00A46DF0">
        <w:rPr>
          <w:sz w:val="20"/>
          <w:szCs w:val="20"/>
          <w:vertAlign w:val="superscript"/>
        </w:rPr>
        <w:t>*</w:t>
      </w:r>
      <w:r w:rsidRPr="00A46DF0">
        <w:rPr>
          <w:sz w:val="20"/>
          <w:szCs w:val="20"/>
        </w:rPr>
        <w:t xml:space="preserve"> Preparation, characterization and properties of flexible magnetic nanocomposites of NiFe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-polybenzoxazine-LLDPE </w:t>
      </w:r>
      <w:r w:rsidRPr="00A46DF0">
        <w:rPr>
          <w:rStyle w:val="Strong"/>
          <w:i/>
          <w:iCs/>
          <w:color w:val="3333FF"/>
          <w:sz w:val="20"/>
          <w:szCs w:val="20"/>
        </w:rPr>
        <w:t>Polymer-Plastics Technology and Engineering</w:t>
      </w:r>
      <w:r w:rsidRPr="00A46DF0">
        <w:rPr>
          <w:sz w:val="20"/>
          <w:szCs w:val="20"/>
        </w:rPr>
        <w:t xml:space="preserve"> 52: 1097–1105 (2013).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45. A.B. Rajput., M. Sharifi , H V. Pol, M K. Patra, S R. Vadera, P M. Singru, </w:t>
      </w:r>
      <w:r w:rsidRPr="00A46DF0">
        <w:rPr>
          <w:rStyle w:val="Strong"/>
          <w:b w:val="0"/>
          <w:sz w:val="20"/>
          <w:szCs w:val="20"/>
        </w:rPr>
        <w:t>N N. Ghosh</w:t>
      </w:r>
      <w:r w:rsidRPr="00A46DF0">
        <w:rPr>
          <w:sz w:val="20"/>
          <w:szCs w:val="20"/>
          <w:vertAlign w:val="superscript"/>
        </w:rPr>
        <w:t>*</w:t>
      </w:r>
      <w:r w:rsidRPr="00A46DF0">
        <w:rPr>
          <w:sz w:val="20"/>
          <w:szCs w:val="20"/>
        </w:rPr>
        <w:t xml:space="preserve">, Preparation of flexible magnetic nanocomposites of linear low-density polyethylene-polybenzoxazine-magnetic nanoparticles and their mechanical and magnetic properties </w:t>
      </w:r>
      <w:r w:rsidRPr="00A46DF0">
        <w:rPr>
          <w:rStyle w:val="Strong"/>
          <w:i/>
          <w:iCs/>
          <w:color w:val="3333FF"/>
          <w:sz w:val="20"/>
          <w:szCs w:val="20"/>
        </w:rPr>
        <w:t>Journal of Nanoscience Letters</w:t>
      </w:r>
      <w:r w:rsidRPr="00A46DF0">
        <w:rPr>
          <w:rStyle w:val="Emphasis"/>
          <w:sz w:val="20"/>
          <w:szCs w:val="20"/>
        </w:rPr>
        <w:t xml:space="preserve"> </w:t>
      </w:r>
      <w:r w:rsidRPr="00A46DF0">
        <w:rPr>
          <w:sz w:val="20"/>
          <w:szCs w:val="20"/>
        </w:rPr>
        <w:t xml:space="preserve">3: 26 1- 10 (2013).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44. Amit Balsing Rajput, Seikh Jiyaur Rahaman, Gautam Sarkhel, M K Patra, S Vadera, P M Singru, Yusuf Yagci and </w:t>
      </w:r>
      <w:r w:rsidRPr="00A46DF0">
        <w:rPr>
          <w:rStyle w:val="Strong"/>
          <w:b w:val="0"/>
          <w:sz w:val="20"/>
          <w:szCs w:val="20"/>
        </w:rPr>
        <w:t>Narendra Nath Ghosh</w:t>
      </w:r>
      <w:r w:rsidRPr="00A46DF0">
        <w:rPr>
          <w:sz w:val="20"/>
          <w:szCs w:val="20"/>
          <w:vertAlign w:val="superscript"/>
        </w:rPr>
        <w:t>*</w:t>
      </w:r>
      <w:r w:rsidRPr="00A46DF0">
        <w:rPr>
          <w:sz w:val="20"/>
          <w:szCs w:val="20"/>
        </w:rPr>
        <w:t>,</w:t>
      </w:r>
      <w:r w:rsidRPr="00A46DF0">
        <w:rPr>
          <w:sz w:val="20"/>
          <w:szCs w:val="20"/>
          <w:vertAlign w:val="superscript"/>
        </w:rPr>
        <w:t xml:space="preserve"> </w:t>
      </w:r>
      <w:r w:rsidRPr="00A46DF0">
        <w:rPr>
          <w:sz w:val="20"/>
          <w:szCs w:val="20"/>
        </w:rPr>
        <w:t>Synthesis, characterization and properties of flexible magnetic nanocomposites of CoFe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 polybenzoxazine- LLDPE, </w:t>
      </w:r>
      <w:r w:rsidRPr="00A46DF0">
        <w:rPr>
          <w:rStyle w:val="Strong"/>
          <w:i/>
          <w:iCs/>
          <w:color w:val="3333FF"/>
          <w:sz w:val="20"/>
          <w:szCs w:val="20"/>
        </w:rPr>
        <w:t>Journal of Applied Polymer Science</w:t>
      </w:r>
      <w:r w:rsidRPr="00A46DF0">
        <w:rPr>
          <w:sz w:val="20"/>
          <w:szCs w:val="20"/>
        </w:rPr>
        <w:t xml:space="preserve"> 128: 3726–3733 (2013).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proofErr w:type="gramStart"/>
      <w:r w:rsidRPr="00A46DF0">
        <w:rPr>
          <w:sz w:val="20"/>
          <w:szCs w:val="20"/>
        </w:rPr>
        <w:t xml:space="preserve">43. Amit Balsing Rajput, Seikh Jiyaur Rahaman, Gautam Sarkhel, and </w:t>
      </w:r>
      <w:r w:rsidRPr="00A46DF0">
        <w:rPr>
          <w:rStyle w:val="Strong"/>
          <w:sz w:val="20"/>
          <w:szCs w:val="20"/>
        </w:rPr>
        <w:t xml:space="preserve">Narendra </w:t>
      </w:r>
      <w:r w:rsidRPr="00A46DF0">
        <w:rPr>
          <w:rStyle w:val="Strong"/>
          <w:b w:val="0"/>
          <w:sz w:val="20"/>
          <w:szCs w:val="20"/>
        </w:rPr>
        <w:t>Nath Ghosh</w:t>
      </w:r>
      <w:r w:rsidRPr="00A46DF0">
        <w:rPr>
          <w:sz w:val="20"/>
          <w:szCs w:val="20"/>
          <w:vertAlign w:val="superscript"/>
        </w:rPr>
        <w:t>*</w:t>
      </w:r>
      <w:r w:rsidRPr="00A46DF0">
        <w:rPr>
          <w:color w:val="000000"/>
          <w:sz w:val="20"/>
          <w:szCs w:val="20"/>
        </w:rPr>
        <w:t xml:space="preserve"> Preparation and characterization of flexible Polybenzoxazine- LLDPE composites, </w:t>
      </w:r>
      <w:r w:rsidRPr="00A46DF0">
        <w:rPr>
          <w:rStyle w:val="Strong"/>
          <w:i/>
          <w:iCs/>
          <w:color w:val="3333FF"/>
          <w:sz w:val="20"/>
          <w:szCs w:val="20"/>
        </w:rPr>
        <w:t>Designed Monomers and Polymers</w:t>
      </w:r>
      <w:r w:rsidRPr="00A46DF0">
        <w:rPr>
          <w:color w:val="000000"/>
          <w:sz w:val="20"/>
          <w:szCs w:val="20"/>
        </w:rPr>
        <w:t xml:space="preserve"> 16 [2], 177-184 (2013).</w:t>
      </w:r>
      <w:proofErr w:type="gramEnd"/>
      <w:r w:rsidRPr="00A46DF0">
        <w:rPr>
          <w:color w:val="000000"/>
          <w:sz w:val="20"/>
          <w:szCs w:val="20"/>
        </w:rPr>
        <w:t xml:space="preserve">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color w:val="000000"/>
          <w:sz w:val="20"/>
          <w:szCs w:val="20"/>
        </w:rPr>
        <w:t xml:space="preserve">42. Vilas Desai, Bhanudas Naik, </w:t>
      </w:r>
      <w:r w:rsidRPr="00A46DF0">
        <w:rPr>
          <w:rStyle w:val="Strong"/>
          <w:b w:val="0"/>
          <w:color w:val="000000"/>
          <w:sz w:val="20"/>
          <w:szCs w:val="20"/>
        </w:rPr>
        <w:t>Narendra Nath Ghosh</w:t>
      </w:r>
      <w:r w:rsidRPr="00A46DF0">
        <w:rPr>
          <w:color w:val="000000"/>
          <w:sz w:val="20"/>
          <w:szCs w:val="20"/>
        </w:rPr>
        <w:t xml:space="preserve"> and Meenal Kowshik,  Functionalization of AgCl/titania nanocomposite with folic acid - a promising strategy for enhancement of antimicrobial activity </w:t>
      </w:r>
      <w:r w:rsidRPr="00A46DF0">
        <w:rPr>
          <w:rStyle w:val="Strong"/>
          <w:i/>
          <w:iCs/>
          <w:color w:val="3333FF"/>
          <w:sz w:val="20"/>
          <w:szCs w:val="20"/>
        </w:rPr>
        <w:t>Science of Advanced Materials</w:t>
      </w:r>
      <w:r w:rsidRPr="00A46DF0">
        <w:rPr>
          <w:color w:val="000000"/>
          <w:sz w:val="20"/>
          <w:szCs w:val="20"/>
        </w:rPr>
        <w:t xml:space="preserve">, 5 [5], 431-439 (2013).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41. B Naik, C H Manoratne, A Chandrashekhar, A Iyer, V S Prasad and</w:t>
      </w:r>
      <w:r w:rsidRPr="00A46DF0">
        <w:rPr>
          <w:rStyle w:val="Strong"/>
          <w:sz w:val="20"/>
          <w:szCs w:val="20"/>
        </w:rPr>
        <w:t xml:space="preserve"> </w:t>
      </w:r>
      <w:r w:rsidRPr="00A46DF0">
        <w:rPr>
          <w:rStyle w:val="Strong"/>
          <w:b w:val="0"/>
          <w:sz w:val="20"/>
          <w:szCs w:val="20"/>
        </w:rPr>
        <w:t>N N Ghosh</w:t>
      </w:r>
      <w:r w:rsidRPr="00A46DF0">
        <w:rPr>
          <w:sz w:val="20"/>
          <w:szCs w:val="20"/>
          <w:vertAlign w:val="superscript"/>
        </w:rPr>
        <w:t>*</w:t>
      </w:r>
      <w:r w:rsidRPr="00A46DF0">
        <w:rPr>
          <w:sz w:val="20"/>
          <w:szCs w:val="20"/>
        </w:rPr>
        <w:t>, Preparation of TiO</w:t>
      </w:r>
      <w:r w:rsidRPr="00A46DF0">
        <w:rPr>
          <w:sz w:val="20"/>
          <w:szCs w:val="20"/>
          <w:vertAlign w:val="subscript"/>
        </w:rPr>
        <w:t>2</w:t>
      </w:r>
      <w:r w:rsidRPr="00A46DF0">
        <w:rPr>
          <w:sz w:val="20"/>
          <w:szCs w:val="20"/>
        </w:rPr>
        <w:t>, Ag doped TiO</w:t>
      </w:r>
      <w:r w:rsidRPr="00A46DF0">
        <w:rPr>
          <w:sz w:val="20"/>
          <w:szCs w:val="20"/>
          <w:vertAlign w:val="subscript"/>
        </w:rPr>
        <w:t>2</w:t>
      </w:r>
      <w:r w:rsidRPr="00A46DF0">
        <w:rPr>
          <w:sz w:val="20"/>
          <w:szCs w:val="20"/>
        </w:rPr>
        <w:t xml:space="preserve"> nanoparticle and TiO</w:t>
      </w:r>
      <w:r w:rsidRPr="00A46DF0">
        <w:rPr>
          <w:sz w:val="20"/>
          <w:szCs w:val="20"/>
          <w:vertAlign w:val="subscript"/>
        </w:rPr>
        <w:t>2</w:t>
      </w:r>
      <w:r w:rsidRPr="00A46DF0">
        <w:rPr>
          <w:sz w:val="20"/>
          <w:szCs w:val="20"/>
        </w:rPr>
        <w:t>-SBA-15 nano composites using simple aqueous solution based chemical method and study of their photocatalytical activity,</w:t>
      </w:r>
      <w:r w:rsidRPr="00A46DF0">
        <w:rPr>
          <w:rStyle w:val="Emphasis"/>
          <w:sz w:val="20"/>
          <w:szCs w:val="20"/>
        </w:rPr>
        <w:t xml:space="preserve"> </w:t>
      </w:r>
      <w:r w:rsidRPr="00A46DF0">
        <w:rPr>
          <w:rStyle w:val="Emphasis"/>
          <w:b/>
          <w:bCs/>
          <w:color w:val="3333FF"/>
          <w:sz w:val="20"/>
          <w:szCs w:val="20"/>
        </w:rPr>
        <w:t>The Journal of Experimental Nanoscience</w:t>
      </w:r>
      <w:r w:rsidRPr="00A46DF0">
        <w:rPr>
          <w:rStyle w:val="Emphasis"/>
          <w:sz w:val="20"/>
          <w:szCs w:val="20"/>
        </w:rPr>
        <w:t xml:space="preserve"> </w:t>
      </w:r>
      <w:r w:rsidRPr="00A46DF0">
        <w:rPr>
          <w:sz w:val="20"/>
          <w:szCs w:val="20"/>
        </w:rPr>
        <w:t>8 [4], 462–479 (2013)</w:t>
      </w:r>
      <w:r w:rsidRPr="00A46DF0">
        <w:rPr>
          <w:rStyle w:val="Emphasis"/>
          <w:sz w:val="20"/>
          <w:szCs w:val="20"/>
        </w:rPr>
        <w:t>.</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40. A Rajput, S Hazra and </w:t>
      </w:r>
      <w:r w:rsidRPr="00A46DF0">
        <w:rPr>
          <w:rStyle w:val="Strong"/>
          <w:b w:val="0"/>
          <w:sz w:val="20"/>
          <w:szCs w:val="20"/>
        </w:rPr>
        <w:t>N N Ghosh</w:t>
      </w:r>
      <w:r w:rsidRPr="00A46DF0">
        <w:rPr>
          <w:sz w:val="20"/>
          <w:szCs w:val="20"/>
          <w:vertAlign w:val="superscript"/>
        </w:rPr>
        <w:t>*</w:t>
      </w:r>
      <w:r w:rsidRPr="00A46DF0">
        <w:rPr>
          <w:sz w:val="20"/>
          <w:szCs w:val="20"/>
        </w:rPr>
        <w:t>,</w:t>
      </w:r>
      <w:r w:rsidRPr="00A46DF0">
        <w:rPr>
          <w:sz w:val="20"/>
          <w:szCs w:val="20"/>
          <w:vertAlign w:val="superscript"/>
        </w:rPr>
        <w:t xml:space="preserve"> </w:t>
      </w:r>
      <w:r w:rsidRPr="00A46DF0">
        <w:rPr>
          <w:sz w:val="20"/>
          <w:szCs w:val="20"/>
        </w:rPr>
        <w:t>Synthesis and characterization of pure single-phase CoFe</w:t>
      </w:r>
      <w:r w:rsidRPr="00A46DF0">
        <w:rPr>
          <w:sz w:val="20"/>
          <w:szCs w:val="20"/>
          <w:vertAlign w:val="subscript"/>
        </w:rPr>
        <w:t>2</w:t>
      </w:r>
      <w:r w:rsidRPr="00A46DF0">
        <w:rPr>
          <w:sz w:val="20"/>
          <w:szCs w:val="20"/>
        </w:rPr>
        <w:t>O</w:t>
      </w:r>
      <w:r w:rsidRPr="00A46DF0">
        <w:rPr>
          <w:sz w:val="20"/>
          <w:szCs w:val="20"/>
          <w:vertAlign w:val="subscript"/>
        </w:rPr>
        <w:t xml:space="preserve">4 </w:t>
      </w:r>
      <w:r w:rsidRPr="00A46DF0">
        <w:rPr>
          <w:sz w:val="20"/>
          <w:szCs w:val="20"/>
        </w:rPr>
        <w:t xml:space="preserve">nanopowder via a simple aqueous solution based EDTA- precursor route. </w:t>
      </w:r>
      <w:proofErr w:type="gramStart"/>
      <w:r w:rsidRPr="00A46DF0">
        <w:rPr>
          <w:rStyle w:val="Strong"/>
          <w:i/>
          <w:iCs/>
          <w:color w:val="3333FF"/>
          <w:sz w:val="20"/>
          <w:szCs w:val="20"/>
        </w:rPr>
        <w:t>The</w:t>
      </w:r>
      <w:r w:rsidRPr="00A46DF0">
        <w:rPr>
          <w:rStyle w:val="Emphasis"/>
          <w:sz w:val="20"/>
          <w:szCs w:val="20"/>
        </w:rPr>
        <w:t xml:space="preserve"> </w:t>
      </w:r>
      <w:r w:rsidRPr="00A46DF0">
        <w:rPr>
          <w:rStyle w:val="Emphasis"/>
          <w:b/>
          <w:bCs/>
          <w:color w:val="3333FF"/>
          <w:sz w:val="20"/>
          <w:szCs w:val="20"/>
        </w:rPr>
        <w:t>Journal of Experimental Nanoscience</w:t>
      </w:r>
      <w:r w:rsidRPr="00A46DF0">
        <w:rPr>
          <w:rStyle w:val="Emphasis"/>
          <w:sz w:val="20"/>
          <w:szCs w:val="20"/>
        </w:rPr>
        <w:t xml:space="preserve"> </w:t>
      </w:r>
      <w:r w:rsidRPr="00A46DF0">
        <w:rPr>
          <w:sz w:val="20"/>
          <w:szCs w:val="20"/>
        </w:rPr>
        <w:t>8 [4], 629–639 (2013).</w:t>
      </w:r>
      <w:proofErr w:type="gramEnd"/>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39. Bhanudas Naik, Vadakkethonippurathu Sivankutty Prasad and </w:t>
      </w:r>
      <w:r w:rsidRPr="00A46DF0">
        <w:rPr>
          <w:rStyle w:val="Strong"/>
          <w:b w:val="0"/>
          <w:sz w:val="20"/>
          <w:szCs w:val="20"/>
        </w:rPr>
        <w:t>Narendra Nath Ghosh</w:t>
      </w:r>
      <w:r w:rsidRPr="00A46DF0">
        <w:rPr>
          <w:sz w:val="20"/>
          <w:szCs w:val="20"/>
          <w:vertAlign w:val="superscript"/>
        </w:rPr>
        <w:t>*</w:t>
      </w:r>
      <w:r w:rsidRPr="00A46DF0">
        <w:rPr>
          <w:sz w:val="20"/>
          <w:szCs w:val="20"/>
          <w:vertAlign w:val="subscript"/>
        </w:rPr>
        <w:t xml:space="preserve">, </w:t>
      </w:r>
      <w:r w:rsidRPr="00A46DF0">
        <w:rPr>
          <w:sz w:val="20"/>
          <w:szCs w:val="20"/>
        </w:rPr>
        <w:t xml:space="preserve">Preparation of Ag Nanoparticle Loaded Mesoporous g-alumina Catalyst and its Catalytic Activity for Reduction of 4-nitrophenol, </w:t>
      </w:r>
      <w:r w:rsidRPr="00A46DF0">
        <w:rPr>
          <w:rStyle w:val="Strong"/>
          <w:i/>
          <w:iCs/>
          <w:color w:val="3333FF"/>
          <w:sz w:val="20"/>
          <w:szCs w:val="20"/>
        </w:rPr>
        <w:t>Powder Technology</w:t>
      </w:r>
      <w:r w:rsidRPr="00A46DF0">
        <w:rPr>
          <w:sz w:val="20"/>
          <w:szCs w:val="20"/>
        </w:rPr>
        <w:t xml:space="preserve"> 232, 1–6 (2012)</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38. S Hazra, M K Patra, S R Vadera, </w:t>
      </w:r>
      <w:r w:rsidRPr="00A46DF0">
        <w:rPr>
          <w:rStyle w:val="Strong"/>
          <w:b w:val="0"/>
          <w:sz w:val="20"/>
          <w:szCs w:val="20"/>
        </w:rPr>
        <w:t>N N</w:t>
      </w:r>
      <w:r w:rsidRPr="00A46DF0">
        <w:rPr>
          <w:b/>
          <w:sz w:val="20"/>
          <w:szCs w:val="20"/>
        </w:rPr>
        <w:t xml:space="preserve"> </w:t>
      </w:r>
      <w:r w:rsidRPr="00A46DF0">
        <w:rPr>
          <w:rStyle w:val="Strong"/>
          <w:b w:val="0"/>
          <w:sz w:val="20"/>
          <w:szCs w:val="20"/>
        </w:rPr>
        <w:t>Ghosh</w:t>
      </w:r>
      <w:r w:rsidRPr="00A46DF0">
        <w:rPr>
          <w:sz w:val="20"/>
          <w:szCs w:val="20"/>
          <w:vertAlign w:val="superscript"/>
        </w:rPr>
        <w:t>*</w:t>
      </w:r>
      <w:r w:rsidRPr="00A46DF0">
        <w:rPr>
          <w:sz w:val="20"/>
          <w:szCs w:val="20"/>
        </w:rPr>
        <w:t>, Preparation of Mn</w:t>
      </w:r>
      <w:r w:rsidRPr="00A46DF0">
        <w:rPr>
          <w:sz w:val="20"/>
          <w:szCs w:val="20"/>
          <w:vertAlign w:val="subscript"/>
        </w:rPr>
        <w:t>0.2</w:t>
      </w:r>
      <w:r w:rsidRPr="00A46DF0">
        <w:rPr>
          <w:sz w:val="20"/>
          <w:szCs w:val="20"/>
        </w:rPr>
        <w:t>Ni</w:t>
      </w:r>
      <w:r w:rsidRPr="00A46DF0">
        <w:rPr>
          <w:sz w:val="20"/>
          <w:szCs w:val="20"/>
          <w:vertAlign w:val="subscript"/>
        </w:rPr>
        <w:t>x</w:t>
      </w:r>
      <w:r w:rsidRPr="00A46DF0">
        <w:rPr>
          <w:sz w:val="20"/>
          <w:szCs w:val="20"/>
        </w:rPr>
        <w:t>Zn</w:t>
      </w:r>
      <w:r w:rsidRPr="00A46DF0">
        <w:rPr>
          <w:sz w:val="20"/>
          <w:szCs w:val="20"/>
          <w:vertAlign w:val="subscript"/>
        </w:rPr>
        <w:t>(0.8-x)</w:t>
      </w:r>
      <w:r w:rsidRPr="00A46DF0">
        <w:rPr>
          <w:sz w:val="20"/>
          <w:szCs w:val="20"/>
        </w:rPr>
        <w:t>Fe</w:t>
      </w:r>
      <w:r w:rsidRPr="00A46DF0">
        <w:rPr>
          <w:sz w:val="20"/>
          <w:szCs w:val="20"/>
          <w:vertAlign w:val="subscript"/>
        </w:rPr>
        <w:t>2</w:t>
      </w:r>
      <w:r w:rsidRPr="00A46DF0">
        <w:rPr>
          <w:sz w:val="20"/>
          <w:szCs w:val="20"/>
        </w:rPr>
        <w:t>O</w:t>
      </w:r>
      <w:r w:rsidRPr="00A46DF0">
        <w:rPr>
          <w:sz w:val="20"/>
          <w:szCs w:val="20"/>
          <w:vertAlign w:val="subscript"/>
        </w:rPr>
        <w:t xml:space="preserve">4 </w:t>
      </w:r>
      <w:r w:rsidRPr="00A46DF0">
        <w:rPr>
          <w:sz w:val="20"/>
          <w:szCs w:val="20"/>
        </w:rPr>
        <w:t xml:space="preserve">nanopowders by using a novel EDTA precursor method and their microstructute, DC resistivity and magnetic properties </w:t>
      </w:r>
      <w:r w:rsidRPr="00A46DF0">
        <w:rPr>
          <w:rStyle w:val="Strong"/>
          <w:i/>
          <w:iCs/>
          <w:color w:val="3333FF"/>
          <w:sz w:val="20"/>
          <w:szCs w:val="20"/>
        </w:rPr>
        <w:t>Optoelectronics and Advanced Materials – Rapid Communications</w:t>
      </w:r>
      <w:r w:rsidRPr="00A46DF0">
        <w:rPr>
          <w:sz w:val="20"/>
          <w:szCs w:val="20"/>
        </w:rPr>
        <w:t xml:space="preserve"> 6 [3-4], 451- 455 (2012).</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color w:val="000000"/>
          <w:sz w:val="20"/>
          <w:szCs w:val="20"/>
        </w:rPr>
        <w:t xml:space="preserve">37. S Hazra, M K Patra, S R Vadera and </w:t>
      </w:r>
      <w:r w:rsidRPr="00A46DF0">
        <w:rPr>
          <w:rStyle w:val="Strong"/>
          <w:color w:val="000000"/>
          <w:sz w:val="20"/>
          <w:szCs w:val="20"/>
        </w:rPr>
        <w:t>N N Ghosh</w:t>
      </w:r>
      <w:r w:rsidRPr="00A46DF0">
        <w:rPr>
          <w:rStyle w:val="Strong"/>
          <w:color w:val="000000"/>
          <w:sz w:val="20"/>
          <w:szCs w:val="20"/>
          <w:vertAlign w:val="superscript"/>
        </w:rPr>
        <w:t>*</w:t>
      </w:r>
      <w:r w:rsidRPr="00A46DF0">
        <w:rPr>
          <w:rStyle w:val="Strong"/>
          <w:color w:val="000000"/>
          <w:sz w:val="20"/>
          <w:szCs w:val="20"/>
        </w:rPr>
        <w:t>,</w:t>
      </w:r>
      <w:r w:rsidRPr="00A46DF0">
        <w:rPr>
          <w:color w:val="000000"/>
          <w:sz w:val="20"/>
          <w:szCs w:val="20"/>
          <w:vertAlign w:val="superscript"/>
        </w:rPr>
        <w:t xml:space="preserve"> </w:t>
      </w:r>
      <w:r w:rsidRPr="00A46DF0">
        <w:rPr>
          <w:color w:val="000000"/>
          <w:sz w:val="20"/>
          <w:szCs w:val="20"/>
        </w:rPr>
        <w:t>A novel but simple ‘one-pot’ synthetic route for preparation of (NiFe</w:t>
      </w:r>
      <w:r w:rsidRPr="00A46DF0">
        <w:rPr>
          <w:color w:val="000000"/>
          <w:sz w:val="20"/>
          <w:szCs w:val="20"/>
          <w:vertAlign w:val="subscript"/>
        </w:rPr>
        <w:t>2</w:t>
      </w:r>
      <w:r w:rsidRPr="00A46DF0">
        <w:rPr>
          <w:color w:val="000000"/>
          <w:sz w:val="20"/>
          <w:szCs w:val="20"/>
        </w:rPr>
        <w:t>O</w:t>
      </w:r>
      <w:r w:rsidRPr="00A46DF0">
        <w:rPr>
          <w:color w:val="000000"/>
          <w:sz w:val="20"/>
          <w:szCs w:val="20"/>
          <w:vertAlign w:val="subscript"/>
        </w:rPr>
        <w:t>4</w:t>
      </w:r>
      <w:r w:rsidRPr="00A46DF0">
        <w:rPr>
          <w:color w:val="000000"/>
          <w:sz w:val="20"/>
          <w:szCs w:val="20"/>
        </w:rPr>
        <w:t>)</w:t>
      </w:r>
      <w:r w:rsidRPr="00A46DF0">
        <w:rPr>
          <w:color w:val="000000"/>
          <w:sz w:val="20"/>
          <w:szCs w:val="20"/>
          <w:vertAlign w:val="subscript"/>
        </w:rPr>
        <w:t>x</w:t>
      </w:r>
      <w:r w:rsidRPr="00A46DF0">
        <w:rPr>
          <w:color w:val="000000"/>
          <w:sz w:val="20"/>
          <w:szCs w:val="20"/>
        </w:rPr>
        <w:t>-(BaFe</w:t>
      </w:r>
      <w:r w:rsidRPr="00A46DF0">
        <w:rPr>
          <w:color w:val="000000"/>
          <w:sz w:val="20"/>
          <w:szCs w:val="20"/>
          <w:vertAlign w:val="subscript"/>
        </w:rPr>
        <w:t>12</w:t>
      </w:r>
      <w:r w:rsidRPr="00A46DF0">
        <w:rPr>
          <w:color w:val="000000"/>
          <w:sz w:val="20"/>
          <w:szCs w:val="20"/>
        </w:rPr>
        <w:t>O</w:t>
      </w:r>
      <w:r w:rsidRPr="00A46DF0">
        <w:rPr>
          <w:color w:val="000000"/>
          <w:sz w:val="20"/>
          <w:szCs w:val="20"/>
          <w:vertAlign w:val="subscript"/>
        </w:rPr>
        <w:t>19</w:t>
      </w:r>
      <w:r w:rsidRPr="00A46DF0">
        <w:rPr>
          <w:color w:val="000000"/>
          <w:sz w:val="20"/>
          <w:szCs w:val="20"/>
        </w:rPr>
        <w:t>)</w:t>
      </w:r>
      <w:r w:rsidRPr="00A46DF0">
        <w:rPr>
          <w:color w:val="000000"/>
          <w:sz w:val="20"/>
          <w:szCs w:val="20"/>
          <w:vertAlign w:val="subscript"/>
        </w:rPr>
        <w:t>1-x</w:t>
      </w:r>
      <w:r w:rsidRPr="00A46DF0">
        <w:rPr>
          <w:color w:val="000000"/>
          <w:sz w:val="20"/>
          <w:szCs w:val="20"/>
        </w:rPr>
        <w:t xml:space="preserve"> nanocomposites, </w:t>
      </w:r>
      <w:r w:rsidRPr="00A46DF0">
        <w:rPr>
          <w:rStyle w:val="Strong"/>
          <w:i/>
          <w:iCs/>
          <w:color w:val="3333FF"/>
          <w:sz w:val="20"/>
          <w:szCs w:val="20"/>
        </w:rPr>
        <w:t>Journal of the American Ceramic Society</w:t>
      </w:r>
      <w:r w:rsidRPr="00A46DF0">
        <w:rPr>
          <w:sz w:val="20"/>
          <w:szCs w:val="20"/>
        </w:rPr>
        <w:t xml:space="preserve"> </w:t>
      </w:r>
      <w:r w:rsidRPr="00A46DF0">
        <w:rPr>
          <w:color w:val="000000"/>
          <w:sz w:val="20"/>
          <w:szCs w:val="20"/>
        </w:rPr>
        <w:t>95 [1], 60–63 (2012).</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color w:val="000000"/>
          <w:sz w:val="20"/>
          <w:szCs w:val="20"/>
        </w:rPr>
        <w:t>36. A Rajput, S Hazra, B N Krishna, P Chavali</w:t>
      </w:r>
      <w:r w:rsidRPr="00A46DF0">
        <w:rPr>
          <w:sz w:val="20"/>
          <w:szCs w:val="20"/>
        </w:rPr>
        <w:t xml:space="preserve">, S Datla and </w:t>
      </w:r>
      <w:r w:rsidRPr="00A46DF0">
        <w:rPr>
          <w:rStyle w:val="Strong"/>
          <w:b w:val="0"/>
          <w:sz w:val="20"/>
          <w:szCs w:val="20"/>
        </w:rPr>
        <w:t>N N Ghosh</w:t>
      </w:r>
      <w:r w:rsidRPr="00A46DF0">
        <w:rPr>
          <w:sz w:val="20"/>
          <w:szCs w:val="20"/>
          <w:vertAlign w:val="superscript"/>
        </w:rPr>
        <w:t>*</w:t>
      </w:r>
      <w:r w:rsidRPr="00A46DF0">
        <w:rPr>
          <w:sz w:val="20"/>
          <w:szCs w:val="20"/>
        </w:rPr>
        <w:t>, Preparation of NiFe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 Nanopowders by EDTA- Precursor Method and Study of its Microstructure, DC Resistivity and Magnetic Properties </w:t>
      </w:r>
      <w:r w:rsidRPr="00A46DF0">
        <w:rPr>
          <w:rStyle w:val="Strong"/>
          <w:i/>
          <w:iCs/>
          <w:color w:val="3333FF"/>
          <w:sz w:val="20"/>
          <w:szCs w:val="20"/>
        </w:rPr>
        <w:t>Particuology</w:t>
      </w:r>
      <w:r w:rsidRPr="00A46DF0">
        <w:rPr>
          <w:rStyle w:val="Emphasis"/>
          <w:sz w:val="20"/>
          <w:szCs w:val="20"/>
        </w:rPr>
        <w:t xml:space="preserve"> </w:t>
      </w:r>
      <w:r w:rsidRPr="00A46DF0">
        <w:rPr>
          <w:sz w:val="20"/>
          <w:szCs w:val="20"/>
        </w:rPr>
        <w:t>10, 29– 34 (2011).</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35. B Naik, S Hazra, P Muktesh, V S Prasad and </w:t>
      </w:r>
      <w:r w:rsidRPr="00A46DF0">
        <w:rPr>
          <w:rStyle w:val="Strong"/>
          <w:b w:val="0"/>
          <w:sz w:val="20"/>
          <w:szCs w:val="20"/>
        </w:rPr>
        <w:t>N N Ghosh</w:t>
      </w:r>
      <w:r w:rsidRPr="00A46DF0">
        <w:rPr>
          <w:sz w:val="20"/>
          <w:szCs w:val="20"/>
          <w:vertAlign w:val="superscript"/>
        </w:rPr>
        <w:t>*</w:t>
      </w:r>
      <w:r w:rsidRPr="00A46DF0">
        <w:rPr>
          <w:sz w:val="20"/>
          <w:szCs w:val="20"/>
        </w:rPr>
        <w:t xml:space="preserve"> A Facile Method for Preparation of Ag Nanoparticle Loaded MCM-41 and Study of its Catalytic Activity for Reduction of 4- Nitrophenol </w:t>
      </w:r>
      <w:r w:rsidRPr="00A46DF0">
        <w:rPr>
          <w:rStyle w:val="Strong"/>
          <w:i/>
          <w:iCs/>
          <w:color w:val="3333FF"/>
          <w:sz w:val="20"/>
          <w:szCs w:val="20"/>
        </w:rPr>
        <w:t>Science of Advanced Materials, A Special Issue on “Advanced Materials for Catalytic Applications</w:t>
      </w:r>
      <w:r w:rsidRPr="00A46DF0">
        <w:rPr>
          <w:rStyle w:val="Emphasis"/>
          <w:sz w:val="20"/>
          <w:szCs w:val="20"/>
        </w:rPr>
        <w:t>"</w:t>
      </w:r>
      <w:r w:rsidRPr="00A46DF0">
        <w:rPr>
          <w:sz w:val="20"/>
          <w:szCs w:val="20"/>
        </w:rPr>
        <w:t xml:space="preserve"> 3 [6], 1025- 1030 (2011).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34. A Rajput, S Hazra, G F Fernando and </w:t>
      </w:r>
      <w:r w:rsidRPr="00A46DF0">
        <w:rPr>
          <w:rStyle w:val="Strong"/>
          <w:b w:val="0"/>
          <w:sz w:val="20"/>
          <w:szCs w:val="20"/>
        </w:rPr>
        <w:t>N N Ghosh</w:t>
      </w:r>
      <w:r w:rsidRPr="00A46DF0">
        <w:rPr>
          <w:sz w:val="20"/>
          <w:szCs w:val="20"/>
          <w:vertAlign w:val="superscript"/>
        </w:rPr>
        <w:t>*</w:t>
      </w:r>
      <w:r w:rsidRPr="00A46DF0">
        <w:rPr>
          <w:sz w:val="20"/>
          <w:szCs w:val="20"/>
        </w:rPr>
        <w:t xml:space="preserve">, Synthesis of Single-Phase Barium Hexaferrite Nanopowder via a Novel EDTA- Precursor Based Route and its DC Resistivity and Magnetic Property, </w:t>
      </w:r>
      <w:r w:rsidRPr="00A46DF0">
        <w:rPr>
          <w:rStyle w:val="Strong"/>
          <w:i/>
          <w:iCs/>
          <w:color w:val="3333FF"/>
          <w:sz w:val="20"/>
          <w:szCs w:val="20"/>
        </w:rPr>
        <w:t>Synthesis and Reactivity in Inorganic, Metal-Organic, and Nano-Metal Chemistry</w:t>
      </w:r>
      <w:r w:rsidRPr="00A46DF0">
        <w:rPr>
          <w:rStyle w:val="Emphasis"/>
          <w:sz w:val="20"/>
          <w:szCs w:val="20"/>
        </w:rPr>
        <w:t xml:space="preserve"> </w:t>
      </w:r>
      <w:r w:rsidRPr="00A46DF0">
        <w:rPr>
          <w:sz w:val="20"/>
          <w:szCs w:val="20"/>
        </w:rPr>
        <w:t>41, 1114 – 1121 (2011)</w:t>
      </w:r>
      <w:r w:rsidRPr="00A46DF0">
        <w:rPr>
          <w:rStyle w:val="Emphasis"/>
          <w:sz w:val="20"/>
          <w:szCs w:val="20"/>
        </w:rPr>
        <w:t>.</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33. B Naik, S Hazra, V S Prasad and </w:t>
      </w:r>
      <w:r w:rsidRPr="00A46DF0">
        <w:rPr>
          <w:rStyle w:val="Strong"/>
          <w:b w:val="0"/>
          <w:sz w:val="20"/>
          <w:szCs w:val="20"/>
        </w:rPr>
        <w:t>N N Ghosh</w:t>
      </w:r>
      <w:r w:rsidRPr="00A46DF0">
        <w:rPr>
          <w:rStyle w:val="Strong"/>
          <w:sz w:val="20"/>
          <w:szCs w:val="20"/>
          <w:vertAlign w:val="superscript"/>
        </w:rPr>
        <w:t>*</w:t>
      </w:r>
      <w:r w:rsidRPr="00A46DF0">
        <w:rPr>
          <w:sz w:val="20"/>
          <w:szCs w:val="20"/>
        </w:rPr>
        <w:t xml:space="preserve">, Synthesis of Ag nanoparticles within the pores of SBA-15: an efficient catalyst for reduction of 4-nitrophenol, </w:t>
      </w:r>
      <w:r w:rsidRPr="00A46DF0">
        <w:rPr>
          <w:rStyle w:val="Strong"/>
          <w:i/>
          <w:iCs/>
          <w:color w:val="3333FF"/>
          <w:sz w:val="20"/>
          <w:szCs w:val="20"/>
        </w:rPr>
        <w:t>Catalysis Communications</w:t>
      </w:r>
      <w:r w:rsidRPr="00A46DF0">
        <w:rPr>
          <w:sz w:val="20"/>
          <w:szCs w:val="20"/>
        </w:rPr>
        <w:t xml:space="preserve"> 12, 1104–1108 (2011).</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32. B R Srinivasana, S Y Shetgaonkara and </w:t>
      </w:r>
      <w:r w:rsidRPr="00A46DF0">
        <w:rPr>
          <w:rStyle w:val="Strong"/>
          <w:b w:val="0"/>
          <w:sz w:val="20"/>
          <w:szCs w:val="20"/>
        </w:rPr>
        <w:t>N N Ghosh</w:t>
      </w:r>
      <w:r w:rsidRPr="00A46DF0">
        <w:rPr>
          <w:rStyle w:val="Strong"/>
          <w:sz w:val="20"/>
          <w:szCs w:val="20"/>
        </w:rPr>
        <w:t xml:space="preserve">, </w:t>
      </w:r>
      <w:r w:rsidRPr="00A46DF0">
        <w:rPr>
          <w:sz w:val="20"/>
          <w:szCs w:val="20"/>
        </w:rPr>
        <w:t xml:space="preserve">Synthesis and characterization of calcium(II) coordination polymers based on phenylacetic acid, </w:t>
      </w:r>
      <w:r w:rsidRPr="00A46DF0">
        <w:rPr>
          <w:rStyle w:val="Strong"/>
          <w:i/>
          <w:iCs/>
          <w:color w:val="3333FF"/>
          <w:sz w:val="20"/>
          <w:szCs w:val="20"/>
        </w:rPr>
        <w:t>Journal of Coordination Chemistry</w:t>
      </w:r>
      <w:r w:rsidRPr="00A46DF0">
        <w:rPr>
          <w:rStyle w:val="Emphasis"/>
          <w:sz w:val="20"/>
          <w:szCs w:val="20"/>
        </w:rPr>
        <w:t xml:space="preserve"> </w:t>
      </w:r>
      <w:r w:rsidRPr="00A46DF0">
        <w:rPr>
          <w:sz w:val="20"/>
          <w:szCs w:val="20"/>
        </w:rPr>
        <w:t>64 [7], 1113–1124 (2011).</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31. B Kiskan, </w:t>
      </w:r>
      <w:r w:rsidRPr="00A46DF0">
        <w:rPr>
          <w:rStyle w:val="Strong"/>
          <w:b w:val="0"/>
          <w:sz w:val="20"/>
          <w:szCs w:val="20"/>
        </w:rPr>
        <w:t>N N Ghosh</w:t>
      </w:r>
      <w:r w:rsidRPr="00A46DF0">
        <w:rPr>
          <w:sz w:val="20"/>
          <w:szCs w:val="20"/>
        </w:rPr>
        <w:t xml:space="preserve"> and Y Yagci, Polybenzoxazine Based Composites as High Performance Materials. </w:t>
      </w:r>
      <w:proofErr w:type="gramStart"/>
      <w:r w:rsidRPr="00A46DF0">
        <w:rPr>
          <w:rStyle w:val="Strong"/>
          <w:i/>
          <w:iCs/>
          <w:color w:val="3333FF"/>
          <w:sz w:val="20"/>
          <w:szCs w:val="20"/>
        </w:rPr>
        <w:t>Polymer International</w:t>
      </w:r>
      <w:r w:rsidRPr="00A46DF0">
        <w:rPr>
          <w:sz w:val="20"/>
          <w:szCs w:val="20"/>
        </w:rPr>
        <w:t xml:space="preserve"> 60, 167–177 (2011).</w:t>
      </w:r>
      <w:proofErr w:type="gramEnd"/>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lastRenderedPageBreak/>
        <w:t xml:space="preserve">30. B Naik, V Desai, M Kowshik, V S Prasad, G F Fernando and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sz w:val="20"/>
          <w:szCs w:val="20"/>
        </w:rPr>
        <w:t xml:space="preserve"> Synthesis of Ag/AgCl-mesoporous silicate nanocomposites using a simple aqueous solution based chemical method and a study of their antibacterial activity on E. Coli, </w:t>
      </w:r>
      <w:r w:rsidRPr="00A46DF0">
        <w:rPr>
          <w:rStyle w:val="Strong"/>
          <w:i/>
          <w:iCs/>
          <w:color w:val="3333FF"/>
          <w:sz w:val="20"/>
          <w:szCs w:val="20"/>
        </w:rPr>
        <w:t>Particuology</w:t>
      </w:r>
      <w:r w:rsidRPr="00A46DF0">
        <w:rPr>
          <w:sz w:val="20"/>
          <w:szCs w:val="20"/>
        </w:rPr>
        <w:t xml:space="preserve"> 9, 243– 247 (2011).</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29. A Rajput and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sz w:val="20"/>
          <w:szCs w:val="20"/>
        </w:rPr>
        <w:t xml:space="preserve"> Preparation and Characterization of Novel Polybenzoxazine-Polyester resin Blends,</w:t>
      </w:r>
      <w:r w:rsidRPr="00A46DF0">
        <w:rPr>
          <w:rStyle w:val="Emphasis"/>
          <w:sz w:val="20"/>
          <w:szCs w:val="20"/>
        </w:rPr>
        <w:t xml:space="preserve"> </w:t>
      </w:r>
      <w:r w:rsidRPr="00A46DF0">
        <w:rPr>
          <w:rStyle w:val="Emphasis"/>
          <w:b/>
          <w:bCs/>
          <w:color w:val="3333FF"/>
          <w:sz w:val="20"/>
          <w:szCs w:val="20"/>
        </w:rPr>
        <w:t>International Journal of Polymeric Materials</w:t>
      </w:r>
      <w:r w:rsidRPr="00A46DF0">
        <w:rPr>
          <w:sz w:val="20"/>
          <w:szCs w:val="20"/>
        </w:rPr>
        <w:t xml:space="preserve"> 60, 27–39, (2011).</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28. Sarangi, P P, S R Vadera, M K Patra, C Prakash, R Selvin and </w:t>
      </w:r>
      <w:r w:rsidRPr="00A46DF0">
        <w:rPr>
          <w:rStyle w:val="Strong"/>
          <w:b w:val="0"/>
          <w:sz w:val="20"/>
          <w:szCs w:val="20"/>
        </w:rPr>
        <w:t>N N Ghosh</w:t>
      </w:r>
      <w:r w:rsidRPr="00A46DF0">
        <w:rPr>
          <w:rStyle w:val="Strong"/>
          <w:sz w:val="20"/>
          <w:szCs w:val="20"/>
          <w:vertAlign w:val="superscript"/>
        </w:rPr>
        <w:t>*</w:t>
      </w:r>
      <w:r w:rsidRPr="00A46DF0">
        <w:rPr>
          <w:sz w:val="20"/>
          <w:szCs w:val="20"/>
        </w:rPr>
        <w:t>, Development of a Novel Aqueous Solution Based Chemical Methodology For Synthesis of Ni</w:t>
      </w:r>
      <w:r w:rsidRPr="00A46DF0">
        <w:rPr>
          <w:sz w:val="20"/>
          <w:szCs w:val="20"/>
          <w:vertAlign w:val="subscript"/>
        </w:rPr>
        <w:t>(1-x)</w:t>
      </w:r>
      <w:r w:rsidRPr="00A46DF0">
        <w:rPr>
          <w:sz w:val="20"/>
          <w:szCs w:val="20"/>
        </w:rPr>
        <w:t>Zn</w:t>
      </w:r>
      <w:r w:rsidRPr="00A46DF0">
        <w:rPr>
          <w:sz w:val="20"/>
          <w:szCs w:val="20"/>
          <w:vertAlign w:val="subscript"/>
        </w:rPr>
        <w:t>x</w:t>
      </w:r>
      <w:r w:rsidRPr="00A46DF0">
        <w:rPr>
          <w:sz w:val="20"/>
          <w:szCs w:val="20"/>
        </w:rPr>
        <w:t>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 Nanopowders and Their Electrical and Magnetic property, </w:t>
      </w:r>
      <w:r w:rsidRPr="00A46DF0">
        <w:rPr>
          <w:rStyle w:val="Strong"/>
          <w:i/>
          <w:iCs/>
          <w:color w:val="3333FF"/>
          <w:sz w:val="20"/>
          <w:szCs w:val="20"/>
        </w:rPr>
        <w:t>Integrated Ferroelectrics</w:t>
      </w:r>
      <w:r w:rsidRPr="00A46DF0">
        <w:rPr>
          <w:sz w:val="20"/>
          <w:szCs w:val="20"/>
        </w:rPr>
        <w:t xml:space="preserve"> 116, 1–15 (2010).</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27. P P Sarangi, S R Vadera, M K Patra, </w:t>
      </w:r>
      <w:r w:rsidRPr="00A46DF0">
        <w:rPr>
          <w:rStyle w:val="Strong"/>
          <w:b w:val="0"/>
          <w:sz w:val="20"/>
          <w:szCs w:val="20"/>
        </w:rPr>
        <w:t>N N Ghosh</w:t>
      </w:r>
      <w:r w:rsidRPr="00A46DF0">
        <w:rPr>
          <w:rStyle w:val="Strong"/>
          <w:sz w:val="20"/>
          <w:szCs w:val="20"/>
          <w:vertAlign w:val="superscript"/>
        </w:rPr>
        <w:t>*</w:t>
      </w:r>
      <w:r w:rsidRPr="00A46DF0">
        <w:rPr>
          <w:sz w:val="20"/>
          <w:szCs w:val="20"/>
        </w:rPr>
        <w:t xml:space="preserve">, Microstructure DC resistivity and magnetic property of Ni-Zn ferrite nano-powders synthesized by EDTA precursor based method, </w:t>
      </w:r>
      <w:r w:rsidRPr="00A46DF0">
        <w:rPr>
          <w:rStyle w:val="Strong"/>
          <w:i/>
          <w:iCs/>
          <w:color w:val="3333FF"/>
          <w:sz w:val="20"/>
          <w:szCs w:val="20"/>
        </w:rPr>
        <w:t>Journal of Optoelectronics and Advanced Materials</w:t>
      </w:r>
      <w:r w:rsidRPr="00A46DF0">
        <w:rPr>
          <w:sz w:val="20"/>
          <w:szCs w:val="20"/>
        </w:rPr>
        <w:t xml:space="preserve">, </w:t>
      </w:r>
      <w:r w:rsidRPr="00A46DF0">
        <w:rPr>
          <w:rStyle w:val="Strong"/>
          <w:sz w:val="20"/>
          <w:szCs w:val="20"/>
        </w:rPr>
        <w:t>12</w:t>
      </w:r>
      <w:r w:rsidRPr="00A46DF0">
        <w:rPr>
          <w:sz w:val="20"/>
          <w:szCs w:val="20"/>
        </w:rPr>
        <w:t xml:space="preserve"> [6], 1279-1285 (2010).</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26. B Naik, V S Prasad, and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sz w:val="20"/>
          <w:szCs w:val="20"/>
        </w:rPr>
        <w:t xml:space="preserve"> Development of a simple aqueous solution based chemical method for synthesis of mesoporous γ-Alumina powders with disordered pore structure, </w:t>
      </w:r>
      <w:r w:rsidRPr="00A46DF0">
        <w:rPr>
          <w:rStyle w:val="Strong"/>
          <w:i/>
          <w:iCs/>
          <w:color w:val="3333FF"/>
          <w:sz w:val="20"/>
          <w:szCs w:val="20"/>
        </w:rPr>
        <w:t>Journal of Porous Materials</w:t>
      </w:r>
      <w:r w:rsidRPr="00A46DF0">
        <w:rPr>
          <w:sz w:val="20"/>
          <w:szCs w:val="20"/>
        </w:rPr>
        <w:t xml:space="preserve"> 17, 115–121 (2010).</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25. B Naik, V S Prasad and </w:t>
      </w:r>
      <w:r w:rsidRPr="00A46DF0">
        <w:rPr>
          <w:rStyle w:val="Strong"/>
          <w:b w:val="0"/>
          <w:sz w:val="20"/>
          <w:szCs w:val="20"/>
        </w:rPr>
        <w:t>N N Ghosh</w:t>
      </w:r>
      <w:r w:rsidRPr="00A46DF0">
        <w:rPr>
          <w:rStyle w:val="Strong"/>
          <w:sz w:val="20"/>
          <w:szCs w:val="20"/>
          <w:vertAlign w:val="superscript"/>
        </w:rPr>
        <w:t>*</w:t>
      </w:r>
      <w:r w:rsidRPr="00A46DF0">
        <w:rPr>
          <w:sz w:val="20"/>
          <w:szCs w:val="20"/>
        </w:rPr>
        <w:t xml:space="preserve">, A simple aqueous solution based chemical methodology for synthesis of Ag nanoparticles dispersed on mesoporous silicate matrix, </w:t>
      </w:r>
      <w:r w:rsidRPr="00A46DF0">
        <w:rPr>
          <w:rStyle w:val="Strong"/>
          <w:i/>
          <w:iCs/>
          <w:color w:val="3333FF"/>
          <w:sz w:val="20"/>
          <w:szCs w:val="20"/>
        </w:rPr>
        <w:t>Powder Technology</w:t>
      </w:r>
      <w:r w:rsidRPr="00A46DF0">
        <w:rPr>
          <w:sz w:val="20"/>
          <w:szCs w:val="20"/>
        </w:rPr>
        <w:t xml:space="preserve"> 199, 197–201 (2010).</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24. P P Sarangi, B Naik, S R Vadera, M K Patra, C Prakash and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sz w:val="20"/>
          <w:szCs w:val="20"/>
        </w:rPr>
        <w:t xml:space="preserve"> Preparation of Polybenzoxazine- Ni-Zn Ferrite magnetic nanocomposite and its magnetic property, </w:t>
      </w:r>
      <w:r w:rsidRPr="00A46DF0">
        <w:rPr>
          <w:rStyle w:val="Strong"/>
          <w:i/>
          <w:iCs/>
          <w:color w:val="3333FF"/>
          <w:sz w:val="20"/>
          <w:szCs w:val="20"/>
        </w:rPr>
        <w:t xml:space="preserve">Materials Technology </w:t>
      </w:r>
      <w:r w:rsidRPr="00A46DF0">
        <w:rPr>
          <w:sz w:val="20"/>
          <w:szCs w:val="20"/>
        </w:rPr>
        <w:t>25 [5] 271- 275 (2010).</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23. P P Sarangi, B Naik, S R Vadera, M K Patra, C Prakash and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sz w:val="20"/>
          <w:szCs w:val="20"/>
        </w:rPr>
        <w:t xml:space="preserve"> Synthesis and Characterization of Pure Single phase Ni-Zn Ferrite Nanopowders By Oxalate Based Precursor Method, </w:t>
      </w:r>
      <w:r w:rsidRPr="00A46DF0">
        <w:rPr>
          <w:rStyle w:val="Strong"/>
          <w:i/>
          <w:iCs/>
          <w:color w:val="3333FF"/>
          <w:sz w:val="20"/>
          <w:szCs w:val="20"/>
        </w:rPr>
        <w:t>Powder Technology</w:t>
      </w:r>
      <w:r w:rsidRPr="00A46DF0">
        <w:rPr>
          <w:sz w:val="20"/>
          <w:szCs w:val="20"/>
        </w:rPr>
        <w:t xml:space="preserve"> 203, 348-353 (2010).</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22. P P Sarangi, B Naik, S R Vadera, M K Patra, C Prakash and </w:t>
      </w:r>
      <w:r w:rsidRPr="00A46DF0">
        <w:rPr>
          <w:rStyle w:val="Strong"/>
          <w:b w:val="0"/>
          <w:sz w:val="20"/>
          <w:szCs w:val="20"/>
        </w:rPr>
        <w:t>N N Ghosh</w:t>
      </w:r>
      <w:r w:rsidRPr="00A46DF0">
        <w:rPr>
          <w:rStyle w:val="Strong"/>
          <w:sz w:val="20"/>
          <w:szCs w:val="20"/>
          <w:vertAlign w:val="superscript"/>
        </w:rPr>
        <w:t>*</w:t>
      </w:r>
      <w:r w:rsidRPr="00A46DF0">
        <w:rPr>
          <w:sz w:val="20"/>
          <w:szCs w:val="20"/>
        </w:rPr>
        <w:t xml:space="preserve">, Development of a simple chemical method for synthesis of single-phase Ni-Zn ferrite nano-powders, </w:t>
      </w:r>
      <w:r w:rsidRPr="00A46DF0">
        <w:rPr>
          <w:rStyle w:val="Strong"/>
          <w:i/>
          <w:iCs/>
          <w:color w:val="3333FF"/>
          <w:sz w:val="20"/>
          <w:szCs w:val="20"/>
        </w:rPr>
        <w:t xml:space="preserve">Materials Technology </w:t>
      </w:r>
      <w:r w:rsidRPr="00A46DF0">
        <w:rPr>
          <w:sz w:val="20"/>
          <w:szCs w:val="20"/>
        </w:rPr>
        <w:t>24 [2], 97-99 (2009).</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21. B Naik, and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sz w:val="20"/>
          <w:szCs w:val="20"/>
        </w:rPr>
        <w:t xml:space="preserve"> A review on chemical methodologies for preparation of mesoporous silica and alumina based materials, </w:t>
      </w:r>
      <w:r w:rsidRPr="00A46DF0">
        <w:rPr>
          <w:rStyle w:val="Strong"/>
          <w:i/>
          <w:iCs/>
          <w:color w:val="3333FF"/>
          <w:sz w:val="20"/>
          <w:szCs w:val="20"/>
        </w:rPr>
        <w:t>Recent Patents on Nanotechnology</w:t>
      </w:r>
      <w:r w:rsidRPr="00A46DF0">
        <w:rPr>
          <w:sz w:val="20"/>
          <w:szCs w:val="20"/>
        </w:rPr>
        <w:t xml:space="preserve"> 3 [3], 213-224 (2009).</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20. P Pant, B Naik, and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rStyle w:val="Strong"/>
          <w:sz w:val="20"/>
          <w:szCs w:val="20"/>
          <w:vertAlign w:val="superscript"/>
        </w:rPr>
        <w:t xml:space="preserve"> </w:t>
      </w:r>
      <w:r w:rsidRPr="00A46DF0">
        <w:rPr>
          <w:sz w:val="20"/>
          <w:szCs w:val="20"/>
        </w:rPr>
        <w:t>Synthesis of α-Fe</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nano-powder by a simple chemical method</w:t>
      </w:r>
      <w:r w:rsidRPr="00A46DF0">
        <w:rPr>
          <w:color w:val="3333FF"/>
          <w:sz w:val="20"/>
          <w:szCs w:val="20"/>
        </w:rPr>
        <w:t xml:space="preserve">, </w:t>
      </w:r>
      <w:r w:rsidRPr="00A46DF0">
        <w:rPr>
          <w:rStyle w:val="Strong"/>
          <w:i/>
          <w:iCs/>
          <w:color w:val="3333FF"/>
          <w:sz w:val="20"/>
          <w:szCs w:val="20"/>
        </w:rPr>
        <w:t xml:space="preserve">Materials Technology </w:t>
      </w:r>
      <w:r w:rsidRPr="00A46DF0">
        <w:rPr>
          <w:sz w:val="20"/>
          <w:szCs w:val="20"/>
        </w:rPr>
        <w:t>24 [4] 213- 216 (2009).</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19. P P Sarangi, S R Vadera, M K Patra, C Prakash and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sz w:val="20"/>
          <w:szCs w:val="20"/>
        </w:rPr>
        <w:t xml:space="preserve"> DC electrical resistivity and magnetic property of single-phase α- Fe</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nanopowder synthesized by a simple chemical method, </w:t>
      </w:r>
      <w:r w:rsidRPr="00A46DF0">
        <w:rPr>
          <w:rStyle w:val="Strong"/>
          <w:i/>
          <w:iCs/>
          <w:color w:val="3333FF"/>
          <w:sz w:val="20"/>
          <w:szCs w:val="20"/>
        </w:rPr>
        <w:t>Journal of the American Ceramic Society</w:t>
      </w:r>
      <w:r w:rsidRPr="00A46DF0">
        <w:rPr>
          <w:sz w:val="20"/>
          <w:szCs w:val="20"/>
        </w:rPr>
        <w:t xml:space="preserve"> 92 [10], 2425-2428 (2009).</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18. P P Sarangi, B Naik, and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sz w:val="20"/>
          <w:szCs w:val="20"/>
        </w:rPr>
        <w:t xml:space="preserve"> Low temperature synthesis of single-phase α-Fe</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nano-powders by using simple but novel chemical methods, </w:t>
      </w:r>
      <w:r w:rsidRPr="00A46DF0">
        <w:rPr>
          <w:rStyle w:val="Strong"/>
          <w:i/>
          <w:iCs/>
          <w:color w:val="3333FF"/>
          <w:sz w:val="20"/>
          <w:szCs w:val="20"/>
        </w:rPr>
        <w:t>Powder Technology</w:t>
      </w:r>
      <w:r w:rsidRPr="00A46DF0">
        <w:rPr>
          <w:rStyle w:val="Strong"/>
          <w:sz w:val="20"/>
          <w:szCs w:val="20"/>
        </w:rPr>
        <w:t xml:space="preserve"> </w:t>
      </w:r>
      <w:r w:rsidRPr="00A46DF0">
        <w:rPr>
          <w:sz w:val="20"/>
          <w:szCs w:val="20"/>
        </w:rPr>
        <w:t>192, 245–249 (2009).</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17. (Highlight paper)Y Yagci, B Kiskan, and </w:t>
      </w:r>
      <w:r w:rsidRPr="00A46DF0">
        <w:rPr>
          <w:rStyle w:val="Strong"/>
          <w:b w:val="0"/>
          <w:sz w:val="20"/>
          <w:szCs w:val="20"/>
        </w:rPr>
        <w:t>N N Ghosh,</w:t>
      </w:r>
      <w:r w:rsidRPr="00A46DF0">
        <w:rPr>
          <w:sz w:val="20"/>
          <w:szCs w:val="20"/>
        </w:rPr>
        <w:t xml:space="preserve"> Recent advancement on polybenzoxazine - a newly developed high performance thermoset, </w:t>
      </w:r>
      <w:r w:rsidRPr="00A46DF0">
        <w:rPr>
          <w:rStyle w:val="Strong"/>
          <w:i/>
          <w:iCs/>
          <w:color w:val="3333FF"/>
          <w:sz w:val="20"/>
          <w:szCs w:val="20"/>
        </w:rPr>
        <w:t>Journal of Polymer Science: Part A: Polymer Chemistry</w:t>
      </w:r>
      <w:r w:rsidRPr="00A46DF0">
        <w:rPr>
          <w:rStyle w:val="Emphasis"/>
          <w:sz w:val="20"/>
          <w:szCs w:val="20"/>
        </w:rPr>
        <w:t xml:space="preserve"> </w:t>
      </w:r>
      <w:r w:rsidRPr="00A46DF0">
        <w:rPr>
          <w:sz w:val="20"/>
          <w:szCs w:val="20"/>
        </w:rPr>
        <w:t>47, 5565-5576 (2009).</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16. P Pant, S Bhuvaneswari and </w:t>
      </w:r>
      <w:r w:rsidRPr="00A46DF0">
        <w:rPr>
          <w:rStyle w:val="Strong"/>
          <w:b w:val="0"/>
          <w:sz w:val="20"/>
          <w:szCs w:val="20"/>
        </w:rPr>
        <w:t>N N Ghosh</w:t>
      </w:r>
      <w:r w:rsidRPr="00A46DF0">
        <w:rPr>
          <w:rStyle w:val="Strong"/>
          <w:b w:val="0"/>
          <w:sz w:val="20"/>
          <w:szCs w:val="20"/>
          <w:vertAlign w:val="superscript"/>
        </w:rPr>
        <w:t>*</w:t>
      </w:r>
      <w:r w:rsidRPr="00A46DF0">
        <w:rPr>
          <w:rStyle w:val="Strong"/>
          <w:b w:val="0"/>
          <w:sz w:val="20"/>
          <w:szCs w:val="20"/>
        </w:rPr>
        <w:t>,</w:t>
      </w:r>
      <w:r w:rsidRPr="00A46DF0">
        <w:rPr>
          <w:sz w:val="20"/>
          <w:szCs w:val="20"/>
        </w:rPr>
        <w:t xml:space="preserve"> Chemical Methodologies for preparation of Micron and Nanometer Scale ferrites, </w:t>
      </w:r>
      <w:r w:rsidRPr="00A46DF0">
        <w:rPr>
          <w:rStyle w:val="Strong"/>
          <w:i/>
          <w:iCs/>
          <w:color w:val="3333FF"/>
          <w:sz w:val="20"/>
          <w:szCs w:val="20"/>
        </w:rPr>
        <w:t>Recent Patents on Nanotechnology</w:t>
      </w:r>
      <w:r w:rsidRPr="00A46DF0">
        <w:rPr>
          <w:sz w:val="20"/>
          <w:szCs w:val="20"/>
        </w:rPr>
        <w:t xml:space="preserve"> 2, 8-18 (2008).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15.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sz w:val="20"/>
          <w:szCs w:val="20"/>
        </w:rPr>
        <w:t xml:space="preserve"> P P Sarangi and B Naik, Preparation of high performance polybenzoxazine- ferrite nanocomposite and their properties, </w:t>
      </w:r>
      <w:r w:rsidRPr="00A46DF0">
        <w:rPr>
          <w:rStyle w:val="Strong"/>
          <w:i/>
          <w:iCs/>
          <w:color w:val="3333FF"/>
          <w:sz w:val="20"/>
          <w:szCs w:val="20"/>
        </w:rPr>
        <w:t>World Journal of Engineering</w:t>
      </w:r>
      <w:r w:rsidRPr="00A46DF0">
        <w:rPr>
          <w:rStyle w:val="Emphasis"/>
          <w:sz w:val="20"/>
          <w:szCs w:val="20"/>
        </w:rPr>
        <w:t xml:space="preserve"> </w:t>
      </w:r>
      <w:r w:rsidRPr="00A46DF0">
        <w:rPr>
          <w:sz w:val="20"/>
          <w:szCs w:val="20"/>
        </w:rPr>
        <w:t>5 [4], 622-623 (2008).</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sz w:val="20"/>
          <w:szCs w:val="20"/>
        </w:rPr>
        <w:t xml:space="preserve">14. P P Sarangi, B Naik and </w:t>
      </w:r>
      <w:r w:rsidRPr="00A46DF0">
        <w:rPr>
          <w:rStyle w:val="Strong"/>
          <w:b w:val="0"/>
          <w:sz w:val="20"/>
          <w:szCs w:val="20"/>
        </w:rPr>
        <w:t>N N Ghosh</w:t>
      </w:r>
      <w:r w:rsidRPr="00A46DF0">
        <w:rPr>
          <w:rStyle w:val="Strong"/>
          <w:sz w:val="20"/>
          <w:szCs w:val="20"/>
          <w:vertAlign w:val="superscript"/>
        </w:rPr>
        <w:t>*</w:t>
      </w:r>
      <w:r w:rsidRPr="00A46DF0">
        <w:rPr>
          <w:rStyle w:val="Strong"/>
          <w:sz w:val="20"/>
          <w:szCs w:val="20"/>
        </w:rPr>
        <w:t>,</w:t>
      </w:r>
      <w:r w:rsidRPr="00A46DF0">
        <w:rPr>
          <w:sz w:val="20"/>
          <w:szCs w:val="20"/>
        </w:rPr>
        <w:t xml:space="preserve"> Synthesis of single-phase α-Fe</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nanopowders by using a novel low temperature chemical synthesis route, </w:t>
      </w:r>
      <w:r w:rsidRPr="00A46DF0">
        <w:rPr>
          <w:rStyle w:val="Strong"/>
          <w:i/>
          <w:iCs/>
          <w:color w:val="3333FF"/>
          <w:sz w:val="20"/>
          <w:szCs w:val="20"/>
        </w:rPr>
        <w:t>Journal of the American Ceramic Society</w:t>
      </w:r>
      <w:r w:rsidRPr="00A46DF0">
        <w:rPr>
          <w:rStyle w:val="Emphasis"/>
          <w:sz w:val="20"/>
          <w:szCs w:val="20"/>
        </w:rPr>
        <w:t xml:space="preserve"> </w:t>
      </w:r>
      <w:r w:rsidRPr="00A46DF0">
        <w:rPr>
          <w:sz w:val="20"/>
          <w:szCs w:val="20"/>
        </w:rPr>
        <w:t xml:space="preserve">91 [12], 4145–4147 (2008).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13. N N Ghosh</w:t>
      </w:r>
      <w:r w:rsidRPr="00A46DF0">
        <w:rPr>
          <w:sz w:val="20"/>
          <w:szCs w:val="20"/>
        </w:rPr>
        <w:t xml:space="preserve">, B Kiskan and Y Yagci, Polybenzoxazines - New high performance thermosetting resins: Synthesis and properties, </w:t>
      </w:r>
      <w:r w:rsidRPr="00A46DF0">
        <w:rPr>
          <w:rStyle w:val="Strong"/>
          <w:i/>
          <w:iCs/>
          <w:color w:val="3333FF"/>
          <w:sz w:val="20"/>
          <w:szCs w:val="20"/>
        </w:rPr>
        <w:t>Progress in Polymer Science</w:t>
      </w:r>
      <w:r w:rsidRPr="00A46DF0">
        <w:rPr>
          <w:sz w:val="20"/>
          <w:szCs w:val="20"/>
        </w:rPr>
        <w:t xml:space="preserve"> 32, 1344- 1391 (2007).</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12. N N Ghosh</w:t>
      </w:r>
      <w:r w:rsidRPr="00A46DF0">
        <w:rPr>
          <w:rStyle w:val="Strong"/>
          <w:sz w:val="20"/>
          <w:szCs w:val="20"/>
          <w:vertAlign w:val="superscript"/>
        </w:rPr>
        <w:t>*</w:t>
      </w:r>
      <w:r w:rsidRPr="00A46DF0">
        <w:rPr>
          <w:sz w:val="20"/>
          <w:szCs w:val="20"/>
        </w:rPr>
        <w:t xml:space="preserve"> and G R Palmese, Electron-Beam curing of epoxy resins: effect of alcohols on the cationic polymerization, </w:t>
      </w:r>
      <w:r w:rsidRPr="00A46DF0">
        <w:rPr>
          <w:rStyle w:val="Strong"/>
          <w:i/>
          <w:iCs/>
          <w:color w:val="3333FF"/>
          <w:sz w:val="20"/>
          <w:szCs w:val="20"/>
        </w:rPr>
        <w:t>Bulletin of Materials Science</w:t>
      </w:r>
      <w:r w:rsidRPr="00A46DF0">
        <w:rPr>
          <w:rStyle w:val="Emphasis"/>
          <w:sz w:val="20"/>
          <w:szCs w:val="20"/>
        </w:rPr>
        <w:t xml:space="preserve"> </w:t>
      </w:r>
      <w:r w:rsidRPr="00A46DF0">
        <w:rPr>
          <w:sz w:val="20"/>
          <w:szCs w:val="20"/>
        </w:rPr>
        <w:t>28 [6], 603- 607 (2005).</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11. N N Ghosh,</w:t>
      </w:r>
      <w:r w:rsidRPr="00A46DF0">
        <w:rPr>
          <w:sz w:val="20"/>
          <w:szCs w:val="20"/>
        </w:rPr>
        <w:t xml:space="preserve"> J Clark, G Eldridge and C E Barnes, Building block syntheses of site-isolated vanadyl groups in silicate oxides. </w:t>
      </w:r>
      <w:proofErr w:type="gramStart"/>
      <w:r w:rsidRPr="00A46DF0">
        <w:rPr>
          <w:rStyle w:val="Strong"/>
          <w:i/>
          <w:iCs/>
          <w:color w:val="3333FF"/>
          <w:sz w:val="20"/>
          <w:szCs w:val="20"/>
        </w:rPr>
        <w:t>Chemical Communications</w:t>
      </w:r>
      <w:r w:rsidRPr="00A46DF0">
        <w:rPr>
          <w:sz w:val="20"/>
          <w:szCs w:val="20"/>
        </w:rPr>
        <w:t xml:space="preserve"> 856-857 (2004).</w:t>
      </w:r>
      <w:proofErr w:type="gramEnd"/>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10. N N Ghosh</w:t>
      </w:r>
      <w:r w:rsidRPr="00A46DF0">
        <w:rPr>
          <w:rStyle w:val="Strong"/>
          <w:sz w:val="20"/>
          <w:szCs w:val="20"/>
          <w:vertAlign w:val="superscript"/>
        </w:rPr>
        <w:t>*</w:t>
      </w:r>
      <w:r w:rsidRPr="00A46DF0">
        <w:rPr>
          <w:sz w:val="20"/>
          <w:szCs w:val="20"/>
        </w:rPr>
        <w:t xml:space="preserve"> and P Pramanik, Aqueous sol-gel synthesis of nano-sized ceramic composite powders with metal formate precursors. </w:t>
      </w:r>
      <w:proofErr w:type="gramStart"/>
      <w:r w:rsidRPr="00A46DF0">
        <w:rPr>
          <w:rStyle w:val="Strong"/>
          <w:i/>
          <w:iCs/>
          <w:color w:val="3333FF"/>
          <w:sz w:val="20"/>
          <w:szCs w:val="20"/>
        </w:rPr>
        <w:t>Materials Science and Engineering C</w:t>
      </w:r>
      <w:r w:rsidRPr="00A46DF0">
        <w:rPr>
          <w:rStyle w:val="Emphasis"/>
          <w:sz w:val="20"/>
          <w:szCs w:val="20"/>
        </w:rPr>
        <w:t xml:space="preserve"> </w:t>
      </w:r>
      <w:r w:rsidRPr="00A46DF0">
        <w:rPr>
          <w:sz w:val="20"/>
          <w:szCs w:val="20"/>
        </w:rPr>
        <w:t>16 [1], 113-117 (2001).</w:t>
      </w:r>
      <w:proofErr w:type="gramEnd"/>
      <w:r w:rsidRPr="00A46DF0">
        <w:rPr>
          <w:sz w:val="20"/>
          <w:szCs w:val="20"/>
        </w:rPr>
        <w:t xml:space="preserve">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lastRenderedPageBreak/>
        <w:t>9. N N Ghosh,</w:t>
      </w:r>
      <w:r w:rsidRPr="00A46DF0">
        <w:rPr>
          <w:sz w:val="20"/>
          <w:szCs w:val="20"/>
        </w:rPr>
        <w:t xml:space="preserve"> S K Saha and P Pramanik, Sol-gel synthesis of multicomponent ceramic powders with metal formate precursors, </w:t>
      </w:r>
      <w:r w:rsidRPr="00A46DF0">
        <w:rPr>
          <w:rStyle w:val="Strong"/>
          <w:i/>
          <w:iCs/>
          <w:color w:val="3333FF"/>
          <w:sz w:val="20"/>
          <w:szCs w:val="20"/>
        </w:rPr>
        <w:t>British Ceramic Transactions</w:t>
      </w:r>
      <w:r w:rsidRPr="00A46DF0">
        <w:rPr>
          <w:rStyle w:val="Strong"/>
          <w:i/>
          <w:iCs/>
          <w:sz w:val="20"/>
          <w:szCs w:val="20"/>
        </w:rPr>
        <w:t xml:space="preserve"> </w:t>
      </w:r>
      <w:r w:rsidRPr="00A46DF0">
        <w:rPr>
          <w:sz w:val="20"/>
          <w:szCs w:val="20"/>
        </w:rPr>
        <w:t>97(4), 180-184 (1998).</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8. N N Ghosh</w:t>
      </w:r>
      <w:r w:rsidRPr="00A46DF0">
        <w:rPr>
          <w:b/>
          <w:sz w:val="20"/>
          <w:szCs w:val="20"/>
        </w:rPr>
        <w:t xml:space="preserve"> </w:t>
      </w:r>
      <w:r w:rsidRPr="00A46DF0">
        <w:rPr>
          <w:sz w:val="20"/>
          <w:szCs w:val="20"/>
        </w:rPr>
        <w:t xml:space="preserve">and P Pramanik P, Synthesis of mullite powder using tetraetoxy silane and precipitated silica and aluminium formate as precursors in aqueous medium, </w:t>
      </w:r>
      <w:r w:rsidRPr="00A46DF0">
        <w:rPr>
          <w:rStyle w:val="Strong"/>
          <w:i/>
          <w:iCs/>
          <w:color w:val="3333FF"/>
          <w:sz w:val="20"/>
          <w:szCs w:val="20"/>
        </w:rPr>
        <w:t>Bulletin of Materials Science</w:t>
      </w:r>
      <w:r w:rsidRPr="00A46DF0">
        <w:rPr>
          <w:rStyle w:val="Strong"/>
          <w:sz w:val="20"/>
          <w:szCs w:val="20"/>
        </w:rPr>
        <w:t xml:space="preserve"> </w:t>
      </w:r>
      <w:r w:rsidRPr="00A46DF0">
        <w:rPr>
          <w:sz w:val="20"/>
          <w:szCs w:val="20"/>
        </w:rPr>
        <w:t xml:space="preserve">20 [2], 283-286 (1997).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7. N N Ghosh</w:t>
      </w:r>
      <w:r w:rsidRPr="00A46DF0">
        <w:rPr>
          <w:sz w:val="20"/>
          <w:szCs w:val="20"/>
        </w:rPr>
        <w:t xml:space="preserve"> and P Pramanik, Aqueous sol-gel synthesis of spodumene and spodumene-zirconia composite powders, </w:t>
      </w:r>
      <w:r w:rsidRPr="00A46DF0">
        <w:rPr>
          <w:rStyle w:val="Strong"/>
          <w:i/>
          <w:iCs/>
          <w:color w:val="3333FF"/>
          <w:sz w:val="20"/>
          <w:szCs w:val="20"/>
        </w:rPr>
        <w:t>Bulletin of Materials Science</w:t>
      </w:r>
      <w:r w:rsidRPr="00A46DF0">
        <w:rPr>
          <w:sz w:val="20"/>
          <w:szCs w:val="20"/>
        </w:rPr>
        <w:t xml:space="preserve"> 20 [2], 247-257 (1997).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6. N N Ghosh</w:t>
      </w:r>
      <w:r w:rsidRPr="00A46DF0">
        <w:rPr>
          <w:sz w:val="20"/>
          <w:szCs w:val="20"/>
        </w:rPr>
        <w:t xml:space="preserve"> and P Pramanik, Aqueous sol-gel synthesis of eucryptite and eucryptite zirconia composite powders, </w:t>
      </w:r>
      <w:r w:rsidRPr="00A46DF0">
        <w:rPr>
          <w:rStyle w:val="Strong"/>
          <w:i/>
          <w:iCs/>
          <w:color w:val="3333FF"/>
          <w:sz w:val="20"/>
          <w:szCs w:val="20"/>
        </w:rPr>
        <w:t>Materials Science and Engineering B</w:t>
      </w:r>
      <w:r w:rsidRPr="00A46DF0">
        <w:rPr>
          <w:sz w:val="20"/>
          <w:szCs w:val="20"/>
        </w:rPr>
        <w:t xml:space="preserve"> 49 [1], 79-83 (1997).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5. N N Ghosh</w:t>
      </w:r>
      <w:r w:rsidRPr="00A46DF0">
        <w:rPr>
          <w:sz w:val="20"/>
          <w:szCs w:val="20"/>
        </w:rPr>
        <w:t xml:space="preserve"> and P Pramanik, Aqueous sol-gel synthesis of spodumene and eucryptite ceramic powders, </w:t>
      </w:r>
      <w:r w:rsidRPr="00A46DF0">
        <w:rPr>
          <w:rStyle w:val="Strong"/>
          <w:i/>
          <w:iCs/>
          <w:color w:val="3333FF"/>
          <w:sz w:val="20"/>
          <w:szCs w:val="20"/>
        </w:rPr>
        <w:t>British Ceramic Transaction</w:t>
      </w:r>
      <w:r w:rsidRPr="00A46DF0">
        <w:rPr>
          <w:sz w:val="20"/>
          <w:szCs w:val="20"/>
        </w:rPr>
        <w:t xml:space="preserve"> 96 [4], 155-159 (1997).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4. N N Ghosh</w:t>
      </w:r>
      <w:r w:rsidRPr="00A46DF0">
        <w:rPr>
          <w:sz w:val="20"/>
          <w:szCs w:val="20"/>
        </w:rPr>
        <w:t xml:space="preserve"> and P Pramanik, Synthesis of nano-sized ceramic powders using precipitated silica in aqueous sol-gel technique, </w:t>
      </w:r>
      <w:r w:rsidRPr="00A46DF0">
        <w:rPr>
          <w:rStyle w:val="Strong"/>
          <w:i/>
          <w:iCs/>
          <w:color w:val="3333FF"/>
          <w:sz w:val="20"/>
          <w:szCs w:val="20"/>
        </w:rPr>
        <w:t>NanoStructured Materials</w:t>
      </w:r>
      <w:r w:rsidRPr="00A46DF0">
        <w:rPr>
          <w:sz w:val="20"/>
          <w:szCs w:val="20"/>
        </w:rPr>
        <w:t xml:space="preserve"> 8, 1041-1045 (1997).</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3. N N Ghosh</w:t>
      </w:r>
      <w:r w:rsidRPr="00A46DF0">
        <w:rPr>
          <w:sz w:val="20"/>
          <w:szCs w:val="20"/>
        </w:rPr>
        <w:t xml:space="preserve"> and P Pramanik, Synthesis of mullite and mullite-zirconia composite powders using aqueous sol-gel method, </w:t>
      </w:r>
      <w:r w:rsidRPr="00A46DF0">
        <w:rPr>
          <w:rStyle w:val="Strong"/>
          <w:i/>
          <w:iCs/>
          <w:color w:val="3333FF"/>
          <w:sz w:val="20"/>
          <w:szCs w:val="20"/>
        </w:rPr>
        <w:t>European Journal of Solid State and Inorganic Chemistry</w:t>
      </w:r>
      <w:r w:rsidRPr="00A46DF0">
        <w:rPr>
          <w:rStyle w:val="Strong"/>
          <w:sz w:val="20"/>
          <w:szCs w:val="20"/>
        </w:rPr>
        <w:t xml:space="preserve"> </w:t>
      </w:r>
      <w:r w:rsidRPr="00A46DF0">
        <w:rPr>
          <w:sz w:val="20"/>
          <w:szCs w:val="20"/>
        </w:rPr>
        <w:t xml:space="preserve">34 [9], 905-912 (1997).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2. N N Ghosh</w:t>
      </w:r>
      <w:r w:rsidRPr="00A46DF0">
        <w:rPr>
          <w:sz w:val="20"/>
          <w:szCs w:val="20"/>
        </w:rPr>
        <w:t xml:space="preserve"> and P Pramanik, Aqueous sol-gel synthesis of SiO</w:t>
      </w:r>
      <w:r w:rsidRPr="00A46DF0">
        <w:rPr>
          <w:sz w:val="20"/>
          <w:szCs w:val="20"/>
          <w:vertAlign w:val="subscript"/>
        </w:rPr>
        <w:t>2</w:t>
      </w:r>
      <w:r w:rsidRPr="00A46DF0">
        <w:rPr>
          <w:sz w:val="20"/>
          <w:szCs w:val="20"/>
        </w:rPr>
        <w:t xml:space="preserve">-BaO for use in dental composite resins, </w:t>
      </w:r>
      <w:r w:rsidRPr="00A46DF0">
        <w:rPr>
          <w:rStyle w:val="Strong"/>
          <w:i/>
          <w:iCs/>
          <w:color w:val="3333FF"/>
          <w:sz w:val="20"/>
          <w:szCs w:val="20"/>
        </w:rPr>
        <w:t>British Ceramic Transactions</w:t>
      </w:r>
      <w:r w:rsidRPr="00A46DF0">
        <w:rPr>
          <w:sz w:val="20"/>
          <w:szCs w:val="20"/>
        </w:rPr>
        <w:t xml:space="preserve"> 95 [6], 267-270 (1996). </w:t>
      </w:r>
    </w:p>
    <w:p w:rsidR="005552E4" w:rsidRPr="00A46DF0" w:rsidRDefault="005552E4" w:rsidP="005552E4">
      <w:pPr>
        <w:pStyle w:val="NormalWeb"/>
        <w:autoSpaceDE w:val="0"/>
        <w:autoSpaceDN w:val="0"/>
        <w:spacing w:before="0" w:beforeAutospacing="0" w:after="0" w:afterAutospacing="0" w:line="276" w:lineRule="auto"/>
        <w:ind w:left="426" w:hanging="426"/>
        <w:jc w:val="both"/>
        <w:rPr>
          <w:sz w:val="20"/>
          <w:szCs w:val="20"/>
        </w:rPr>
      </w:pPr>
      <w:r w:rsidRPr="00A46DF0">
        <w:rPr>
          <w:rStyle w:val="Strong"/>
          <w:b w:val="0"/>
          <w:sz w:val="20"/>
          <w:szCs w:val="20"/>
        </w:rPr>
        <w:t>1. N N Ghosh</w:t>
      </w:r>
      <w:r w:rsidRPr="00A46DF0">
        <w:rPr>
          <w:sz w:val="20"/>
          <w:szCs w:val="20"/>
        </w:rPr>
        <w:t xml:space="preserve"> and P Pramanik, Synthesis and characterization of Calcia-Yttria-Alumina-Silica glass-ceramic composition by aqueous sol-gel processing, </w:t>
      </w:r>
      <w:r w:rsidRPr="00A46DF0">
        <w:rPr>
          <w:rStyle w:val="Strong"/>
          <w:i/>
          <w:iCs/>
          <w:color w:val="3333FF"/>
          <w:sz w:val="20"/>
          <w:szCs w:val="20"/>
        </w:rPr>
        <w:t>British Ceramic Transactions</w:t>
      </w:r>
      <w:r w:rsidRPr="00A46DF0">
        <w:rPr>
          <w:sz w:val="20"/>
          <w:szCs w:val="20"/>
        </w:rPr>
        <w:t xml:space="preserve"> 95 [5], 209-211 (1996). </w:t>
      </w:r>
    </w:p>
    <w:p w:rsidR="005552E4" w:rsidRPr="00A46DF0" w:rsidRDefault="005552E4" w:rsidP="005552E4">
      <w:pPr>
        <w:spacing w:line="276" w:lineRule="auto"/>
        <w:jc w:val="both"/>
        <w:rPr>
          <w:sz w:val="20"/>
          <w:szCs w:val="20"/>
        </w:rPr>
      </w:pPr>
    </w:p>
    <w:p w:rsidR="005552E4" w:rsidRPr="00A46DF0" w:rsidRDefault="005552E4" w:rsidP="005552E4">
      <w:pPr>
        <w:spacing w:line="276" w:lineRule="auto"/>
        <w:jc w:val="both"/>
        <w:rPr>
          <w:i/>
          <w:color w:val="C00000"/>
          <w:sz w:val="20"/>
          <w:szCs w:val="20"/>
        </w:rPr>
      </w:pPr>
      <w:r w:rsidRPr="00A46DF0">
        <w:rPr>
          <w:color w:val="C00000"/>
          <w:sz w:val="20"/>
          <w:szCs w:val="20"/>
        </w:rPr>
        <w:t>(b) Invited book chapters:</w:t>
      </w:r>
    </w:p>
    <w:p w:rsidR="005552E4" w:rsidRPr="00A46DF0" w:rsidRDefault="005552E4" w:rsidP="005552E4">
      <w:pPr>
        <w:numPr>
          <w:ilvl w:val="0"/>
          <w:numId w:val="23"/>
        </w:numPr>
        <w:spacing w:line="276" w:lineRule="auto"/>
        <w:jc w:val="both"/>
        <w:rPr>
          <w:bCs/>
          <w:sz w:val="20"/>
          <w:szCs w:val="20"/>
        </w:rPr>
      </w:pPr>
      <w:r w:rsidRPr="00A46DF0">
        <w:rPr>
          <w:bCs/>
          <w:sz w:val="20"/>
          <w:szCs w:val="20"/>
        </w:rPr>
        <w:t xml:space="preserve">Harichandra U. Chandekar, Vikas V. Chaudhari, Sachin D. Waigaonkar, Narendra N. Ghosh, “Thermal and Dynamic Mechanical Analysis of Jute Polypropylene Composites” in </w:t>
      </w:r>
      <w:r w:rsidRPr="00A46DF0">
        <w:rPr>
          <w:b/>
          <w:bCs/>
          <w:i/>
          <w:color w:val="0000FF"/>
          <w:sz w:val="20"/>
          <w:szCs w:val="20"/>
        </w:rPr>
        <w:t>Advanced Polymeric Materials for Sustainability and Innovations</w:t>
      </w:r>
      <w:r w:rsidRPr="00A46DF0">
        <w:rPr>
          <w:bCs/>
          <w:sz w:val="20"/>
          <w:szCs w:val="20"/>
        </w:rPr>
        <w:t xml:space="preserve"> (Editor: Sajith Thottathil, Sabu Thomas, Nandakumar Kalarikkal, Didier Rouxel) Publisher: </w:t>
      </w:r>
      <w:r w:rsidRPr="00A46DF0">
        <w:rPr>
          <w:b/>
          <w:bCs/>
          <w:sz w:val="20"/>
          <w:szCs w:val="20"/>
        </w:rPr>
        <w:t>Apple Academic Press, USA</w:t>
      </w:r>
      <w:r w:rsidRPr="00A46DF0">
        <w:rPr>
          <w:bCs/>
          <w:sz w:val="20"/>
          <w:szCs w:val="20"/>
        </w:rPr>
        <w:t xml:space="preserve"> (ISBN-13: 978-1771886338 &amp; ISBN-10: 1771886331) page: 367-376 (2018).</w:t>
      </w:r>
    </w:p>
    <w:p w:rsidR="005552E4" w:rsidRPr="00A46DF0" w:rsidRDefault="005552E4" w:rsidP="005552E4">
      <w:pPr>
        <w:numPr>
          <w:ilvl w:val="0"/>
          <w:numId w:val="23"/>
        </w:numPr>
        <w:spacing w:line="276" w:lineRule="auto"/>
        <w:jc w:val="both"/>
        <w:rPr>
          <w:bCs/>
          <w:sz w:val="20"/>
          <w:szCs w:val="20"/>
        </w:rPr>
      </w:pPr>
      <w:r w:rsidRPr="00A46DF0">
        <w:rPr>
          <w:bCs/>
          <w:sz w:val="20"/>
          <w:szCs w:val="20"/>
        </w:rPr>
        <w:t xml:space="preserve">Dayananda Desagani and Narendra Nath Ghosh*, “Applications of Nanomaterials for removal of fluoride from Water” in </w:t>
      </w:r>
      <w:r w:rsidRPr="00A46DF0">
        <w:rPr>
          <w:b/>
          <w:bCs/>
          <w:i/>
          <w:color w:val="0000FF"/>
          <w:sz w:val="20"/>
          <w:szCs w:val="20"/>
        </w:rPr>
        <w:t xml:space="preserve">Encyclopedia of Nanoscience And Nanotechnology </w:t>
      </w:r>
      <w:r w:rsidRPr="00A46DF0">
        <w:rPr>
          <w:bCs/>
          <w:sz w:val="20"/>
          <w:szCs w:val="20"/>
        </w:rPr>
        <w:t xml:space="preserve">(Editor: Dr. Hari Singh Nalwa) Publisher: </w:t>
      </w:r>
      <w:r w:rsidRPr="00A46DF0">
        <w:rPr>
          <w:b/>
          <w:bCs/>
          <w:sz w:val="20"/>
          <w:szCs w:val="20"/>
        </w:rPr>
        <w:t xml:space="preserve">American Scientific Publisher, USA, </w:t>
      </w:r>
      <w:r w:rsidRPr="00A46DF0">
        <w:rPr>
          <w:bCs/>
          <w:sz w:val="20"/>
          <w:szCs w:val="20"/>
        </w:rPr>
        <w:t xml:space="preserve">Vol.26-30 (SBN: 1-58883-212-0) 2017 </w:t>
      </w:r>
    </w:p>
    <w:p w:rsidR="005552E4" w:rsidRPr="00A46DF0" w:rsidRDefault="005552E4" w:rsidP="005552E4">
      <w:pPr>
        <w:numPr>
          <w:ilvl w:val="0"/>
          <w:numId w:val="23"/>
        </w:numPr>
        <w:spacing w:line="276" w:lineRule="auto"/>
        <w:jc w:val="both"/>
        <w:rPr>
          <w:bCs/>
          <w:sz w:val="20"/>
          <w:szCs w:val="20"/>
        </w:rPr>
      </w:pPr>
      <w:r w:rsidRPr="00A46DF0">
        <w:rPr>
          <w:b/>
          <w:sz w:val="20"/>
          <w:szCs w:val="20"/>
        </w:rPr>
        <w:t>N N Ghosh*</w:t>
      </w:r>
      <w:r w:rsidRPr="00A46DF0">
        <w:rPr>
          <w:sz w:val="20"/>
          <w:szCs w:val="20"/>
        </w:rPr>
        <w:t xml:space="preserve"> and A Rajput</w:t>
      </w:r>
      <w:r w:rsidRPr="00A46DF0">
        <w:rPr>
          <w:bCs/>
          <w:sz w:val="20"/>
          <w:szCs w:val="20"/>
        </w:rPr>
        <w:t xml:space="preserve">.,"Preparation of Polybenzoxazine- Linear low density polyethylene -Fumed silica based Mechanically Flexible Composites and Study of their Properties," in </w:t>
      </w:r>
      <w:r w:rsidRPr="00A46DF0">
        <w:rPr>
          <w:b/>
          <w:bCs/>
          <w:i/>
          <w:color w:val="0000FF"/>
          <w:sz w:val="20"/>
          <w:szCs w:val="20"/>
        </w:rPr>
        <w:t>Advanced and Emerging Polybenzoxazine Science and Technology</w:t>
      </w:r>
      <w:r w:rsidRPr="00A46DF0">
        <w:rPr>
          <w:bCs/>
          <w:sz w:val="20"/>
          <w:szCs w:val="20"/>
        </w:rPr>
        <w:t xml:space="preserve">, </w:t>
      </w:r>
      <w:r w:rsidRPr="00A46DF0">
        <w:rPr>
          <w:sz w:val="20"/>
          <w:szCs w:val="20"/>
        </w:rPr>
        <w:t xml:space="preserve">(Edited by Hatsuo Ishida and </w:t>
      </w:r>
      <w:r w:rsidRPr="00A46DF0">
        <w:rPr>
          <w:bCs/>
          <w:sz w:val="20"/>
          <w:szCs w:val="20"/>
        </w:rPr>
        <w:t xml:space="preserve">P. Froimowicz,), Publisher: </w:t>
      </w:r>
      <w:r w:rsidRPr="00A46DF0">
        <w:rPr>
          <w:b/>
          <w:bCs/>
          <w:sz w:val="20"/>
          <w:szCs w:val="20"/>
        </w:rPr>
        <w:t>Elsevier, Amsterdam</w:t>
      </w:r>
      <w:r w:rsidRPr="00A46DF0">
        <w:rPr>
          <w:bCs/>
          <w:sz w:val="20"/>
          <w:szCs w:val="20"/>
        </w:rPr>
        <w:t>, 921- 929 (2017).</w:t>
      </w:r>
    </w:p>
    <w:p w:rsidR="005552E4" w:rsidRPr="00A46DF0" w:rsidRDefault="005552E4" w:rsidP="005552E4">
      <w:pPr>
        <w:numPr>
          <w:ilvl w:val="0"/>
          <w:numId w:val="23"/>
        </w:numPr>
        <w:spacing w:line="276" w:lineRule="auto"/>
        <w:jc w:val="both"/>
        <w:rPr>
          <w:bCs/>
          <w:sz w:val="20"/>
          <w:szCs w:val="20"/>
        </w:rPr>
      </w:pPr>
      <w:r w:rsidRPr="00A46DF0">
        <w:rPr>
          <w:b/>
          <w:sz w:val="20"/>
          <w:szCs w:val="20"/>
        </w:rPr>
        <w:t>N N Ghosh</w:t>
      </w:r>
      <w:r w:rsidRPr="00A46DF0">
        <w:rPr>
          <w:bCs/>
          <w:sz w:val="20"/>
          <w:szCs w:val="20"/>
          <w:vertAlign w:val="superscript"/>
        </w:rPr>
        <w:t>*</w:t>
      </w:r>
      <w:r w:rsidRPr="00A46DF0">
        <w:rPr>
          <w:bCs/>
          <w:sz w:val="20"/>
          <w:szCs w:val="20"/>
        </w:rPr>
        <w:t xml:space="preserve">, A Commentary on Nanostructured Ferrite Materials: Synthesis, Properties and Applications, In </w:t>
      </w:r>
      <w:r w:rsidRPr="00A46DF0">
        <w:rPr>
          <w:b/>
          <w:bCs/>
          <w:i/>
          <w:color w:val="3333FF"/>
          <w:sz w:val="20"/>
          <w:szCs w:val="20"/>
        </w:rPr>
        <w:t>Powder Engineering, Technology and Applications</w:t>
      </w:r>
      <w:r w:rsidRPr="00A46DF0">
        <w:rPr>
          <w:bCs/>
          <w:sz w:val="20"/>
          <w:szCs w:val="20"/>
        </w:rPr>
        <w:t xml:space="preserve"> (Editor Jason M. Barker) Publisher: </w:t>
      </w:r>
      <w:r w:rsidRPr="00A46DF0">
        <w:rPr>
          <w:b/>
          <w:sz w:val="20"/>
          <w:szCs w:val="20"/>
        </w:rPr>
        <w:t>Nova Science Publishers Inc, USA</w:t>
      </w:r>
      <w:r w:rsidRPr="00A46DF0">
        <w:rPr>
          <w:sz w:val="20"/>
          <w:szCs w:val="20"/>
        </w:rPr>
        <w:t>, ISBN: 978-1-61761-424-8, Chapter 7 pp.197-206 (2011).</w:t>
      </w:r>
    </w:p>
    <w:p w:rsidR="005552E4" w:rsidRPr="00A46DF0" w:rsidRDefault="005552E4" w:rsidP="005552E4">
      <w:pPr>
        <w:numPr>
          <w:ilvl w:val="0"/>
          <w:numId w:val="23"/>
        </w:numPr>
        <w:spacing w:line="276" w:lineRule="auto"/>
        <w:jc w:val="both"/>
        <w:rPr>
          <w:sz w:val="20"/>
          <w:szCs w:val="20"/>
        </w:rPr>
      </w:pPr>
      <w:r w:rsidRPr="00A46DF0">
        <w:rPr>
          <w:b/>
          <w:sz w:val="20"/>
          <w:szCs w:val="20"/>
        </w:rPr>
        <w:t>N N Ghosh</w:t>
      </w:r>
      <w:r w:rsidRPr="00A46DF0">
        <w:rPr>
          <w:bCs/>
          <w:sz w:val="20"/>
          <w:szCs w:val="20"/>
          <w:vertAlign w:val="superscript"/>
        </w:rPr>
        <w:t>*</w:t>
      </w:r>
      <w:r w:rsidRPr="00A46DF0">
        <w:rPr>
          <w:b/>
          <w:sz w:val="20"/>
          <w:szCs w:val="20"/>
        </w:rPr>
        <w:t xml:space="preserve"> </w:t>
      </w:r>
      <w:r w:rsidRPr="00A46DF0">
        <w:rPr>
          <w:sz w:val="20"/>
          <w:szCs w:val="20"/>
        </w:rPr>
        <w:t xml:space="preserve">and B D Naik, Development of a Simple but Novel Chemical Method for Preparation of Ag Nanoparticle Incorporated Mesoporous Silicate MCM-41, </w:t>
      </w:r>
      <w:r w:rsidRPr="00A46DF0">
        <w:rPr>
          <w:bCs/>
          <w:sz w:val="20"/>
          <w:szCs w:val="20"/>
        </w:rPr>
        <w:t xml:space="preserve">In </w:t>
      </w:r>
      <w:r w:rsidRPr="00A46DF0">
        <w:rPr>
          <w:b/>
          <w:bCs/>
          <w:i/>
          <w:color w:val="3333FF"/>
          <w:sz w:val="20"/>
          <w:szCs w:val="20"/>
        </w:rPr>
        <w:t>Powder Engineering, Technology and Applications</w:t>
      </w:r>
      <w:r w:rsidRPr="00A46DF0">
        <w:rPr>
          <w:bCs/>
          <w:sz w:val="20"/>
          <w:szCs w:val="20"/>
        </w:rPr>
        <w:t xml:space="preserve"> (Eds Jason M. Barker) Publisher: </w:t>
      </w:r>
      <w:r w:rsidRPr="00A46DF0">
        <w:rPr>
          <w:b/>
          <w:sz w:val="20"/>
          <w:szCs w:val="20"/>
        </w:rPr>
        <w:t>Nova Science Publishers Inc, USA</w:t>
      </w:r>
      <w:r w:rsidRPr="00A46DF0">
        <w:rPr>
          <w:sz w:val="20"/>
          <w:szCs w:val="20"/>
        </w:rPr>
        <w:t>, ISBN: 978-1-61761-424-8 Chapter 8 pp.207-216 (2011).</w:t>
      </w:r>
    </w:p>
    <w:p w:rsidR="005552E4" w:rsidRPr="00A46DF0" w:rsidRDefault="005552E4" w:rsidP="005552E4">
      <w:pPr>
        <w:numPr>
          <w:ilvl w:val="0"/>
          <w:numId w:val="23"/>
        </w:numPr>
        <w:spacing w:line="276" w:lineRule="auto"/>
        <w:jc w:val="both"/>
        <w:rPr>
          <w:sz w:val="20"/>
          <w:szCs w:val="20"/>
        </w:rPr>
      </w:pPr>
      <w:r w:rsidRPr="00A46DF0">
        <w:rPr>
          <w:b/>
          <w:sz w:val="20"/>
          <w:szCs w:val="20"/>
        </w:rPr>
        <w:t>N N Ghosh*</w:t>
      </w:r>
      <w:r w:rsidRPr="00A46DF0">
        <w:rPr>
          <w:sz w:val="20"/>
          <w:szCs w:val="20"/>
        </w:rPr>
        <w:t xml:space="preserve"> and A Rajput, Preparation of Polybenzoxazine- Ni- Zn Ferrite nanocomposites and their magnetic property, </w:t>
      </w:r>
      <w:r w:rsidRPr="00A46DF0">
        <w:rPr>
          <w:b/>
          <w:i/>
          <w:color w:val="3333FF"/>
          <w:sz w:val="20"/>
          <w:szCs w:val="20"/>
        </w:rPr>
        <w:t>Handbook of Polybenzoxazines</w:t>
      </w:r>
      <w:r w:rsidRPr="00A46DF0">
        <w:rPr>
          <w:sz w:val="20"/>
          <w:szCs w:val="20"/>
        </w:rPr>
        <w:t xml:space="preserve"> (Edited by Hatsuo Ishida and T Agag) </w:t>
      </w:r>
      <w:r w:rsidRPr="00A46DF0">
        <w:rPr>
          <w:b/>
          <w:bCs/>
          <w:sz w:val="20"/>
          <w:szCs w:val="20"/>
        </w:rPr>
        <w:t xml:space="preserve">Publisher: </w:t>
      </w:r>
      <w:r w:rsidRPr="00A46DF0">
        <w:rPr>
          <w:b/>
          <w:sz w:val="20"/>
          <w:szCs w:val="20"/>
        </w:rPr>
        <w:t>Elsevier publication,</w:t>
      </w:r>
      <w:r w:rsidRPr="00A46DF0">
        <w:rPr>
          <w:sz w:val="20"/>
          <w:szCs w:val="20"/>
        </w:rPr>
        <w:t xml:space="preserve"> ISBN: 978-0-444-53790-4, Chapter 37, pp 641- 650 (2011).</w:t>
      </w:r>
    </w:p>
    <w:p w:rsidR="005552E4" w:rsidRPr="00A46DF0" w:rsidRDefault="005552E4" w:rsidP="005552E4">
      <w:pPr>
        <w:numPr>
          <w:ilvl w:val="0"/>
          <w:numId w:val="23"/>
        </w:numPr>
        <w:spacing w:line="276" w:lineRule="auto"/>
        <w:jc w:val="both"/>
        <w:rPr>
          <w:sz w:val="20"/>
          <w:szCs w:val="20"/>
        </w:rPr>
      </w:pPr>
      <w:r w:rsidRPr="00A46DF0">
        <w:rPr>
          <w:b/>
          <w:sz w:val="20"/>
          <w:szCs w:val="20"/>
        </w:rPr>
        <w:t>N N Ghosh</w:t>
      </w:r>
      <w:r w:rsidRPr="00A46DF0">
        <w:rPr>
          <w:b/>
          <w:sz w:val="20"/>
          <w:szCs w:val="20"/>
          <w:vertAlign w:val="superscript"/>
        </w:rPr>
        <w:t>*</w:t>
      </w:r>
      <w:r w:rsidRPr="00A46DF0">
        <w:rPr>
          <w:sz w:val="20"/>
          <w:szCs w:val="20"/>
        </w:rPr>
        <w:t xml:space="preserve"> and P P Sarangi, Development of novel but simple aqueous solution based chemical methodologies for synthesis of pure nanostructured α-Fe</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powders and the effect of nanostructure on the electrical and magnetic properties, In </w:t>
      </w:r>
      <w:r w:rsidRPr="00A46DF0">
        <w:rPr>
          <w:b/>
          <w:i/>
          <w:color w:val="3333FF"/>
          <w:sz w:val="20"/>
          <w:szCs w:val="20"/>
        </w:rPr>
        <w:t>Nanomaterials: Properties, Preparation and Processes</w:t>
      </w:r>
      <w:r w:rsidRPr="00A46DF0">
        <w:rPr>
          <w:sz w:val="20"/>
          <w:szCs w:val="20"/>
        </w:rPr>
        <w:t xml:space="preserve">, (Eds. Cabral, V and Silva, R) </w:t>
      </w:r>
      <w:r w:rsidRPr="00A46DF0">
        <w:rPr>
          <w:bCs/>
          <w:sz w:val="20"/>
          <w:szCs w:val="20"/>
        </w:rPr>
        <w:t xml:space="preserve">Publisher: </w:t>
      </w:r>
      <w:r w:rsidRPr="00A46DF0">
        <w:rPr>
          <w:b/>
          <w:sz w:val="20"/>
          <w:szCs w:val="20"/>
        </w:rPr>
        <w:t>Nova Science Publishers Inc, USA</w:t>
      </w:r>
      <w:r w:rsidRPr="00A46DF0">
        <w:rPr>
          <w:sz w:val="20"/>
          <w:szCs w:val="20"/>
        </w:rPr>
        <w:t xml:space="preserve">, (ISBN: 978-1-60876-627-7) </w:t>
      </w:r>
      <w:r w:rsidRPr="00A46DF0">
        <w:rPr>
          <w:rStyle w:val="st"/>
          <w:sz w:val="20"/>
          <w:szCs w:val="20"/>
        </w:rPr>
        <w:t>pp. 367-379 (2011).</w:t>
      </w:r>
    </w:p>
    <w:p w:rsidR="005552E4" w:rsidRPr="00A46DF0" w:rsidRDefault="005552E4" w:rsidP="005552E4">
      <w:pPr>
        <w:numPr>
          <w:ilvl w:val="0"/>
          <w:numId w:val="23"/>
        </w:numPr>
        <w:spacing w:line="276" w:lineRule="auto"/>
        <w:jc w:val="both"/>
        <w:rPr>
          <w:sz w:val="20"/>
          <w:szCs w:val="20"/>
        </w:rPr>
      </w:pPr>
      <w:r w:rsidRPr="00A46DF0">
        <w:rPr>
          <w:sz w:val="20"/>
          <w:szCs w:val="20"/>
        </w:rPr>
        <w:t xml:space="preserve"> </w:t>
      </w:r>
      <w:r w:rsidRPr="00A46DF0">
        <w:rPr>
          <w:b/>
          <w:sz w:val="20"/>
          <w:szCs w:val="20"/>
        </w:rPr>
        <w:t>N N Ghosh</w:t>
      </w:r>
      <w:r w:rsidRPr="00A46DF0">
        <w:rPr>
          <w:b/>
          <w:sz w:val="20"/>
          <w:szCs w:val="20"/>
          <w:vertAlign w:val="superscript"/>
        </w:rPr>
        <w:t>*</w:t>
      </w:r>
      <w:r w:rsidRPr="00A46DF0">
        <w:rPr>
          <w:sz w:val="20"/>
          <w:szCs w:val="20"/>
        </w:rPr>
        <w:t xml:space="preserve"> and P P Sarangi, Low temperature combustion synthesis of α- Fe</w:t>
      </w:r>
      <w:r w:rsidRPr="00A46DF0">
        <w:rPr>
          <w:sz w:val="20"/>
          <w:szCs w:val="20"/>
          <w:vertAlign w:val="subscript"/>
        </w:rPr>
        <w:t>2</w:t>
      </w:r>
      <w:r w:rsidRPr="00A46DF0">
        <w:rPr>
          <w:sz w:val="20"/>
          <w:szCs w:val="20"/>
        </w:rPr>
        <w:t>O</w:t>
      </w:r>
      <w:r w:rsidRPr="00A46DF0">
        <w:rPr>
          <w:sz w:val="20"/>
          <w:szCs w:val="20"/>
          <w:vertAlign w:val="subscript"/>
        </w:rPr>
        <w:t>3</w:t>
      </w:r>
      <w:r w:rsidRPr="00A46DF0">
        <w:rPr>
          <w:sz w:val="20"/>
          <w:szCs w:val="20"/>
        </w:rPr>
        <w:t xml:space="preserve"> and Ni</w:t>
      </w:r>
      <w:r w:rsidRPr="00A46DF0">
        <w:rPr>
          <w:sz w:val="20"/>
          <w:szCs w:val="20"/>
          <w:vertAlign w:val="subscript"/>
        </w:rPr>
        <w:t>(1-x)</w:t>
      </w:r>
      <w:r w:rsidRPr="00A46DF0">
        <w:rPr>
          <w:sz w:val="20"/>
          <w:szCs w:val="20"/>
        </w:rPr>
        <w:t>Zn</w:t>
      </w:r>
      <w:r w:rsidRPr="00A46DF0">
        <w:rPr>
          <w:sz w:val="20"/>
          <w:szCs w:val="20"/>
          <w:vertAlign w:val="subscript"/>
        </w:rPr>
        <w:t>x</w:t>
      </w:r>
      <w:r w:rsidRPr="00A46DF0">
        <w:rPr>
          <w:sz w:val="20"/>
          <w:szCs w:val="20"/>
        </w:rPr>
        <w:t>Fe</w:t>
      </w:r>
      <w:r w:rsidRPr="00A46DF0">
        <w:rPr>
          <w:sz w:val="20"/>
          <w:szCs w:val="20"/>
          <w:vertAlign w:val="subscript"/>
        </w:rPr>
        <w:t>2</w:t>
      </w:r>
      <w:r w:rsidRPr="00A46DF0">
        <w:rPr>
          <w:sz w:val="20"/>
          <w:szCs w:val="20"/>
        </w:rPr>
        <w:t>O</w:t>
      </w:r>
      <w:r w:rsidRPr="00A46DF0">
        <w:rPr>
          <w:sz w:val="20"/>
          <w:szCs w:val="20"/>
          <w:vertAlign w:val="subscript"/>
        </w:rPr>
        <w:t>4</w:t>
      </w:r>
      <w:r w:rsidRPr="00A46DF0">
        <w:rPr>
          <w:sz w:val="20"/>
          <w:szCs w:val="20"/>
        </w:rPr>
        <w:t xml:space="preserve"> Nanopowders, In </w:t>
      </w:r>
      <w:r w:rsidRPr="00A46DF0">
        <w:rPr>
          <w:b/>
          <w:i/>
          <w:color w:val="3333FF"/>
          <w:sz w:val="20"/>
          <w:szCs w:val="20"/>
        </w:rPr>
        <w:t>Combustion Synthesis Novel Routes to Novel Materials</w:t>
      </w:r>
      <w:r w:rsidRPr="00A46DF0">
        <w:rPr>
          <w:sz w:val="20"/>
          <w:szCs w:val="20"/>
        </w:rPr>
        <w:t xml:space="preserve">, Eds. Lacner, M. </w:t>
      </w:r>
      <w:r w:rsidRPr="00A46DF0">
        <w:rPr>
          <w:bCs/>
          <w:sz w:val="20"/>
          <w:szCs w:val="20"/>
        </w:rPr>
        <w:t>Publisher:</w:t>
      </w:r>
      <w:r w:rsidRPr="00A46DF0">
        <w:rPr>
          <w:sz w:val="20"/>
          <w:szCs w:val="20"/>
        </w:rPr>
        <w:t>Bentham, ISBN: 978-1-60805-656-9, Chapter 10 pp 123- 131 (2010).</w:t>
      </w:r>
    </w:p>
    <w:p w:rsidR="005552E4" w:rsidRPr="00A46DF0" w:rsidRDefault="005552E4" w:rsidP="005552E4">
      <w:pPr>
        <w:spacing w:line="276" w:lineRule="auto"/>
        <w:rPr>
          <w:sz w:val="20"/>
          <w:szCs w:val="20"/>
        </w:rPr>
      </w:pPr>
    </w:p>
    <w:p w:rsidR="005552E4" w:rsidRPr="00A46DF0" w:rsidRDefault="005552E4" w:rsidP="005552E4">
      <w:pPr>
        <w:spacing w:line="276" w:lineRule="auto"/>
        <w:jc w:val="both"/>
        <w:rPr>
          <w:color w:val="C00000"/>
          <w:sz w:val="20"/>
          <w:szCs w:val="20"/>
        </w:rPr>
      </w:pPr>
      <w:r w:rsidRPr="00A46DF0">
        <w:rPr>
          <w:color w:val="C00000"/>
          <w:sz w:val="20"/>
          <w:szCs w:val="20"/>
        </w:rPr>
        <w:t>(c) International conference proceedings</w:t>
      </w:r>
    </w:p>
    <w:p w:rsidR="005552E4" w:rsidRPr="0005181F" w:rsidRDefault="005552E4" w:rsidP="005552E4">
      <w:pPr>
        <w:spacing w:line="276" w:lineRule="auto"/>
        <w:ind w:firstLine="403"/>
        <w:rPr>
          <w:b/>
          <w:sz w:val="20"/>
          <w:szCs w:val="20"/>
        </w:rPr>
      </w:pPr>
      <w:r w:rsidRPr="0005181F">
        <w:rPr>
          <w:rStyle w:val="Strong"/>
          <w:b w:val="0"/>
          <w:sz w:val="20"/>
          <w:szCs w:val="20"/>
        </w:rPr>
        <w:t>(i) Conferences held abroad:</w:t>
      </w:r>
      <w:r w:rsidRPr="0005181F">
        <w:rPr>
          <w:b/>
          <w:sz w:val="20"/>
          <w:szCs w:val="20"/>
        </w:rPr>
        <w:t xml:space="preserve"> </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1. N N Ghosh*, Synthesis of nanostructured mullite and mullite-zirconia ceramic composite powders by using a modified and cost effective sol-gel method, </w:t>
      </w:r>
      <w:r w:rsidRPr="00A46DF0">
        <w:rPr>
          <w:i/>
          <w:sz w:val="20"/>
          <w:szCs w:val="20"/>
        </w:rPr>
        <w:t>27th Annual Cocoa Beach Conference on Advanced Ceramics and Composites: A: Ceramic Engineering and Science Proceedings</w:t>
      </w:r>
      <w:r w:rsidRPr="00A46DF0">
        <w:rPr>
          <w:sz w:val="20"/>
          <w:szCs w:val="20"/>
        </w:rPr>
        <w:t xml:space="preserve"> (Publisher John Wiley &amp; Sons, Inc.,) Volume 24, Issue 3 99-104 (2008).</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2. N N Ghosh*, Development of a novel aqueous sol-gel technique for synthesis of nanostructured ceramic powders, </w:t>
      </w:r>
      <w:r w:rsidRPr="00A46DF0">
        <w:rPr>
          <w:i/>
          <w:sz w:val="20"/>
          <w:szCs w:val="20"/>
        </w:rPr>
        <w:t>Materials Science and Technology</w:t>
      </w:r>
      <w:r w:rsidRPr="00A46DF0">
        <w:rPr>
          <w:sz w:val="20"/>
          <w:szCs w:val="20"/>
        </w:rPr>
        <w:t xml:space="preserve"> 05 (Curran Associates, Inc.USA) Vol 4 P 2094- 2099 (2006).</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3. Barnes, C., Ghosh, N. N., Clark, J., and Eldridge, G. T. “Building block approach to the synthesis of nanostructured metal oxides”. In </w:t>
      </w:r>
      <w:r w:rsidRPr="00A46DF0">
        <w:rPr>
          <w:i/>
          <w:sz w:val="20"/>
          <w:szCs w:val="20"/>
        </w:rPr>
        <w:t xml:space="preserve">Abstracts of Papers of </w:t>
      </w:r>
      <w:proofErr w:type="gramStart"/>
      <w:r w:rsidRPr="00A46DF0">
        <w:rPr>
          <w:i/>
          <w:sz w:val="20"/>
          <w:szCs w:val="20"/>
        </w:rPr>
        <w:t>The</w:t>
      </w:r>
      <w:proofErr w:type="gramEnd"/>
      <w:r w:rsidRPr="00A46DF0">
        <w:rPr>
          <w:i/>
          <w:sz w:val="20"/>
          <w:szCs w:val="20"/>
        </w:rPr>
        <w:t xml:space="preserve"> American Chemical Society</w:t>
      </w:r>
      <w:r w:rsidRPr="00A46DF0">
        <w:rPr>
          <w:sz w:val="20"/>
          <w:szCs w:val="20"/>
        </w:rPr>
        <w:t xml:space="preserve"> (Publisher: American Chemical Society, USA). Vol. 227</w:t>
      </w:r>
      <w:proofErr w:type="gramStart"/>
      <w:r w:rsidRPr="00A46DF0">
        <w:rPr>
          <w:sz w:val="20"/>
          <w:szCs w:val="20"/>
        </w:rPr>
        <w:t>,,</w:t>
      </w:r>
      <w:proofErr w:type="gramEnd"/>
      <w:r w:rsidRPr="00A46DF0">
        <w:rPr>
          <w:sz w:val="20"/>
          <w:szCs w:val="20"/>
        </w:rPr>
        <w:t xml:space="preserve"> pp. U1541-U1541 ( 2004)</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4. Barnes, C. E., Clark, J., Ghosh, N.N, &amp; Eldridge, G. T. “New methodologies for the preparation of highly dispersed metals on silicate nanostructures”. In </w:t>
      </w:r>
      <w:r w:rsidRPr="00A46DF0">
        <w:rPr>
          <w:i/>
          <w:sz w:val="20"/>
          <w:szCs w:val="20"/>
        </w:rPr>
        <w:t xml:space="preserve">Abstracts of Papers of </w:t>
      </w:r>
      <w:proofErr w:type="gramStart"/>
      <w:r w:rsidRPr="00A46DF0">
        <w:rPr>
          <w:i/>
          <w:sz w:val="20"/>
          <w:szCs w:val="20"/>
        </w:rPr>
        <w:t>The</w:t>
      </w:r>
      <w:proofErr w:type="gramEnd"/>
      <w:r w:rsidRPr="00A46DF0">
        <w:rPr>
          <w:i/>
          <w:sz w:val="20"/>
          <w:szCs w:val="20"/>
        </w:rPr>
        <w:t xml:space="preserve"> American Chemical Society</w:t>
      </w:r>
      <w:r w:rsidRPr="00A46DF0">
        <w:rPr>
          <w:sz w:val="20"/>
          <w:szCs w:val="20"/>
        </w:rPr>
        <w:t xml:space="preserve"> (Publisher: American Chemical Society, USA). Vol. 227, pp. U1311-U1311 (2004)</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5. N N Ghosh*, Synthesis of nanostructured magnetic mixed oxide ferrite powders by using a novel chemical method, Materials Issues for Tunable RF and Microwave Devices III Held in San Francisco, California on April 2-3, 2002 </w:t>
      </w:r>
      <w:r w:rsidRPr="00A46DF0">
        <w:rPr>
          <w:i/>
          <w:sz w:val="20"/>
          <w:szCs w:val="20"/>
        </w:rPr>
        <w:t>Materials Research Society Symposium Proceedings</w:t>
      </w:r>
      <w:r w:rsidRPr="00A46DF0">
        <w:rPr>
          <w:sz w:val="20"/>
          <w:szCs w:val="20"/>
        </w:rPr>
        <w:t xml:space="preserve">; Volume 720. </w:t>
      </w:r>
      <w:proofErr w:type="gramStart"/>
      <w:r w:rsidRPr="00A46DF0">
        <w:rPr>
          <w:sz w:val="20"/>
          <w:szCs w:val="20"/>
        </w:rPr>
        <w:t>63-66 (2002).</w:t>
      </w:r>
      <w:proofErr w:type="gramEnd"/>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6. G R Palmese, N N Ghosh, and S H McKnight Investigation of factors influencing the cationic polymerization of epoxy resins, SAMPE 2000 - Long Beach CA - May 21-25 2000 </w:t>
      </w:r>
      <w:r w:rsidRPr="00A46DF0">
        <w:rPr>
          <w:i/>
          <w:sz w:val="20"/>
          <w:szCs w:val="20"/>
        </w:rPr>
        <w:t>Proceedings 45th International SAMPE Symposium</w:t>
      </w:r>
      <w:r w:rsidRPr="00A46DF0">
        <w:rPr>
          <w:sz w:val="20"/>
          <w:szCs w:val="20"/>
        </w:rPr>
        <w:t xml:space="preserve"> (Publisher: CRC Pres) 1874 (2000).</w:t>
      </w:r>
    </w:p>
    <w:p w:rsidR="005552E4" w:rsidRPr="00A46DF0" w:rsidRDefault="005552E4" w:rsidP="005552E4">
      <w:pPr>
        <w:pStyle w:val="NormalWeb"/>
        <w:spacing w:before="0" w:beforeAutospacing="0" w:after="0" w:afterAutospacing="0" w:line="276" w:lineRule="auto"/>
        <w:ind w:left="760"/>
        <w:jc w:val="both"/>
        <w:rPr>
          <w:sz w:val="20"/>
          <w:szCs w:val="20"/>
        </w:rPr>
      </w:pPr>
      <w:r w:rsidRPr="00A46DF0">
        <w:rPr>
          <w:sz w:val="20"/>
          <w:szCs w:val="20"/>
        </w:rPr>
        <w:t> </w:t>
      </w:r>
    </w:p>
    <w:p w:rsidR="005552E4" w:rsidRPr="0005181F" w:rsidRDefault="005552E4" w:rsidP="005552E4">
      <w:pPr>
        <w:pStyle w:val="NormalWeb"/>
        <w:spacing w:before="0" w:beforeAutospacing="0" w:after="0" w:afterAutospacing="0" w:line="276" w:lineRule="auto"/>
        <w:ind w:firstLine="403"/>
        <w:jc w:val="both"/>
        <w:rPr>
          <w:b/>
          <w:sz w:val="20"/>
          <w:szCs w:val="20"/>
        </w:rPr>
      </w:pPr>
      <w:r w:rsidRPr="0005181F">
        <w:rPr>
          <w:b/>
          <w:sz w:val="20"/>
          <w:szCs w:val="20"/>
        </w:rPr>
        <w:t>(</w:t>
      </w:r>
      <w:r w:rsidRPr="0005181F">
        <w:rPr>
          <w:sz w:val="20"/>
          <w:szCs w:val="20"/>
        </w:rPr>
        <w:t>ii</w:t>
      </w:r>
      <w:r w:rsidRPr="0005181F">
        <w:rPr>
          <w:b/>
          <w:sz w:val="20"/>
          <w:szCs w:val="20"/>
        </w:rPr>
        <w:t xml:space="preserve">) </w:t>
      </w:r>
      <w:r w:rsidRPr="0005181F">
        <w:rPr>
          <w:rStyle w:val="Strong"/>
          <w:b w:val="0"/>
          <w:sz w:val="20"/>
          <w:szCs w:val="20"/>
        </w:rPr>
        <w:t>Conferences held in India:</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7. Desagani Dayananda, Venkateswara Rao Sarva, Sivankutty Vadakkethonippurathu Prasad, Jayaraman Arunachalam, Narendra Nath Ghosh* “A simple aqueous solution based chemical methodology for preparation of mesoporous alumina: efficient adsorbent for defluoridation of water” </w:t>
      </w:r>
      <w:r w:rsidRPr="00A46DF0">
        <w:rPr>
          <w:i/>
          <w:sz w:val="20"/>
          <w:szCs w:val="20"/>
        </w:rPr>
        <w:t>Proceedings of International Conference on Powder, Granule and Bulk Solids: Innovations and Applications</w:t>
      </w:r>
      <w:r w:rsidRPr="00A46DF0">
        <w:rPr>
          <w:sz w:val="20"/>
          <w:szCs w:val="20"/>
        </w:rPr>
        <w:t xml:space="preserve"> November 28-30, 2013 (at Thapar University, Patiala, India) 2013, pp 228-234</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8. Rajput A. B., Choudhury S., Hazra S. Ghosh N. N. Preparation and Characterization of Pure Single-Phase ZnFe2O4 Nanopowder via a Simple Aqueous Solution Based EDTA-Precursor Method. </w:t>
      </w:r>
      <w:r w:rsidRPr="00A46DF0">
        <w:rPr>
          <w:i/>
          <w:sz w:val="20"/>
          <w:szCs w:val="20"/>
        </w:rPr>
        <w:t>International Conference on Emerging Technologies: Micro to Nano 2013 (</w:t>
      </w:r>
      <w:r w:rsidRPr="00A46DF0">
        <w:rPr>
          <w:sz w:val="20"/>
          <w:szCs w:val="20"/>
        </w:rPr>
        <w:t xml:space="preserve">ETMN-2013). </w:t>
      </w:r>
      <w:proofErr w:type="gramStart"/>
      <w:r w:rsidRPr="00A46DF0">
        <w:rPr>
          <w:sz w:val="20"/>
          <w:szCs w:val="20"/>
        </w:rPr>
        <w:t>BITS Pilani, K. K. Birla Goa Campus, India, February 23-24, 2013 pp 97- 98.</w:t>
      </w:r>
      <w:proofErr w:type="gramEnd"/>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9.     Ghosh N. N., Rajput A. B., Hazra S., Singru P. M., Vadera S. R., Patra M. K., Pol H. V. Preparation, characterization and properties of flexible magnetic nanocomposite sheets of MNPs-polybenzoxazine-LLDPE. </w:t>
      </w:r>
      <w:r w:rsidRPr="00A46DF0">
        <w:rPr>
          <w:i/>
          <w:sz w:val="20"/>
          <w:szCs w:val="20"/>
        </w:rPr>
        <w:t>International Conference on Emerging Technologies: Micro to Nano 2013</w:t>
      </w:r>
      <w:r w:rsidRPr="00A46DF0">
        <w:rPr>
          <w:sz w:val="20"/>
          <w:szCs w:val="20"/>
        </w:rPr>
        <w:t xml:space="preserve"> (ETMN-2013). BITS Pilani, K. K. Birla Goa Campus, India, February 23-24, 2013 pp 119-120.</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10. A Rajput and N N Ghosh*, Preparation and characterization of Polybenzoxazine- Ni-Zn Ferrite nanocomposites and their magnetic Property, </w:t>
      </w:r>
      <w:r w:rsidRPr="00A46DF0">
        <w:rPr>
          <w:i/>
          <w:sz w:val="20"/>
          <w:szCs w:val="20"/>
        </w:rPr>
        <w:t>Proceedings of DAE- BRNS 3rd International Symposium on Materials Chemistry 2010</w:t>
      </w:r>
      <w:r w:rsidRPr="00A46DF0">
        <w:rPr>
          <w:sz w:val="20"/>
          <w:szCs w:val="20"/>
        </w:rPr>
        <w:t xml:space="preserve"> (at BARC India) pp 290.</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11. B Naik and N N Ghosh*, Development of chemical methodology for the synthesis of TiO2- SBA-15 nanocomposites and study of its photocatalytic activity, </w:t>
      </w:r>
      <w:r w:rsidRPr="00A46DF0">
        <w:rPr>
          <w:i/>
          <w:sz w:val="20"/>
          <w:szCs w:val="20"/>
        </w:rPr>
        <w:t>Proceedings of DAE- BRNS 3rd International Symposium on Materials Chemistry 2010</w:t>
      </w:r>
      <w:r w:rsidRPr="00A46DF0">
        <w:rPr>
          <w:sz w:val="20"/>
          <w:szCs w:val="20"/>
        </w:rPr>
        <w:t xml:space="preserve"> (at BARC India) pp 353.</w:t>
      </w:r>
    </w:p>
    <w:p w:rsidR="005552E4" w:rsidRPr="00A46DF0" w:rsidRDefault="005552E4" w:rsidP="005552E4">
      <w:pPr>
        <w:pStyle w:val="NormalWeb"/>
        <w:spacing w:before="0" w:beforeAutospacing="0" w:after="0" w:afterAutospacing="0" w:line="276" w:lineRule="auto"/>
        <w:ind w:left="760" w:hanging="357"/>
        <w:jc w:val="both"/>
        <w:rPr>
          <w:sz w:val="20"/>
          <w:szCs w:val="20"/>
        </w:rPr>
      </w:pPr>
      <w:r>
        <w:rPr>
          <w:sz w:val="20"/>
          <w:szCs w:val="20"/>
        </w:rPr>
        <w:t xml:space="preserve">12. </w:t>
      </w:r>
      <w:r w:rsidRPr="00A46DF0">
        <w:rPr>
          <w:sz w:val="20"/>
          <w:szCs w:val="20"/>
        </w:rPr>
        <w:t xml:space="preserve">B Naik, and N N Ghosh*, Development of simple chemical methodology for synthesis of mesoporous silicate and nanostructured metal incorporated porous silicates, </w:t>
      </w:r>
      <w:r w:rsidRPr="00A46DF0">
        <w:rPr>
          <w:i/>
          <w:sz w:val="20"/>
          <w:szCs w:val="20"/>
        </w:rPr>
        <w:t>Proceedings of the International Conference on Sol-Gel Processes for Advanced Ceramics</w:t>
      </w:r>
      <w:r w:rsidRPr="00A46DF0">
        <w:rPr>
          <w:sz w:val="20"/>
          <w:szCs w:val="20"/>
        </w:rPr>
        <w:t> (at IGCAR, Kalpakkam), pp 298- 299 (2009).</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 xml:space="preserve">13. G R Palmese and </w:t>
      </w:r>
      <w:r w:rsidRPr="0005181F">
        <w:rPr>
          <w:rStyle w:val="Strong"/>
          <w:b w:val="0"/>
          <w:sz w:val="20"/>
          <w:szCs w:val="20"/>
        </w:rPr>
        <w:t>N N Ghosh</w:t>
      </w:r>
      <w:r w:rsidRPr="0005181F">
        <w:rPr>
          <w:rStyle w:val="Strong"/>
          <w:b w:val="0"/>
          <w:sz w:val="20"/>
          <w:szCs w:val="20"/>
          <w:vertAlign w:val="superscript"/>
        </w:rPr>
        <w:t>*</w:t>
      </w:r>
      <w:r w:rsidRPr="0005181F">
        <w:rPr>
          <w:rStyle w:val="Strong"/>
          <w:b w:val="0"/>
          <w:sz w:val="20"/>
          <w:szCs w:val="20"/>
        </w:rPr>
        <w:t>,</w:t>
      </w:r>
      <w:r w:rsidRPr="00A46DF0">
        <w:rPr>
          <w:sz w:val="20"/>
          <w:szCs w:val="20"/>
        </w:rPr>
        <w:t xml:space="preserve"> An investigation on cationic polymerization reaction of epoxy resins for electron-beam curing of composites, </w:t>
      </w:r>
      <w:r w:rsidRPr="00A46DF0">
        <w:rPr>
          <w:rStyle w:val="Emphasis"/>
          <w:sz w:val="20"/>
          <w:szCs w:val="20"/>
        </w:rPr>
        <w:t>Proceeding on</w:t>
      </w:r>
      <w:r w:rsidRPr="00A46DF0">
        <w:rPr>
          <w:sz w:val="20"/>
          <w:szCs w:val="20"/>
        </w:rPr>
        <w:t xml:space="preserve"> </w:t>
      </w:r>
      <w:r w:rsidRPr="00A46DF0">
        <w:rPr>
          <w:rStyle w:val="Emphasis"/>
          <w:sz w:val="20"/>
          <w:szCs w:val="20"/>
        </w:rPr>
        <w:t xml:space="preserve">International Conference on Advances in Materials and Materials Processing </w:t>
      </w:r>
      <w:r w:rsidRPr="00A46DF0">
        <w:rPr>
          <w:sz w:val="20"/>
          <w:szCs w:val="20"/>
        </w:rPr>
        <w:t>(at IIT Kharagpur India) 89- 93 (2002).</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lastRenderedPageBreak/>
        <w:t>14. </w:t>
      </w:r>
      <w:r w:rsidRPr="0005181F">
        <w:rPr>
          <w:rStyle w:val="Strong"/>
          <w:b w:val="0"/>
          <w:sz w:val="20"/>
          <w:szCs w:val="20"/>
        </w:rPr>
        <w:t>N N Ghosh</w:t>
      </w:r>
      <w:r w:rsidRPr="0005181F">
        <w:rPr>
          <w:rStyle w:val="Strong"/>
          <w:b w:val="0"/>
          <w:sz w:val="20"/>
          <w:szCs w:val="20"/>
          <w:vertAlign w:val="superscript"/>
        </w:rPr>
        <w:t>*</w:t>
      </w:r>
      <w:r w:rsidRPr="00A46DF0">
        <w:rPr>
          <w:sz w:val="20"/>
          <w:szCs w:val="20"/>
        </w:rPr>
        <w:t xml:space="preserve"> and P Pramanik, Synthesis of nano-structured ceramic powders by using aqueous sol-gel method, </w:t>
      </w:r>
      <w:r w:rsidRPr="00A46DF0">
        <w:rPr>
          <w:rStyle w:val="Emphasis"/>
          <w:sz w:val="20"/>
          <w:szCs w:val="20"/>
        </w:rPr>
        <w:t xml:space="preserve">Proceeding on International Conference on Advances in Materials and Materials Processing </w:t>
      </w:r>
      <w:r w:rsidRPr="00A46DF0">
        <w:rPr>
          <w:sz w:val="20"/>
          <w:szCs w:val="20"/>
        </w:rPr>
        <w:t>(at IIT Kharagpur India) 401- 404 (2002).</w:t>
      </w:r>
    </w:p>
    <w:p w:rsidR="005552E4" w:rsidRPr="00A46DF0" w:rsidRDefault="005552E4" w:rsidP="005552E4">
      <w:pPr>
        <w:pStyle w:val="NormalWeb"/>
        <w:spacing w:before="0" w:beforeAutospacing="0" w:after="0" w:afterAutospacing="0" w:line="276" w:lineRule="auto"/>
        <w:ind w:left="760" w:hanging="357"/>
        <w:jc w:val="both"/>
        <w:rPr>
          <w:sz w:val="20"/>
          <w:szCs w:val="20"/>
        </w:rPr>
      </w:pPr>
      <w:r w:rsidRPr="00A46DF0">
        <w:rPr>
          <w:sz w:val="20"/>
          <w:szCs w:val="20"/>
        </w:rPr>
        <w:t>15.</w:t>
      </w:r>
      <w:r>
        <w:rPr>
          <w:sz w:val="20"/>
          <w:szCs w:val="20"/>
        </w:rPr>
        <w:t xml:space="preserve"> </w:t>
      </w:r>
      <w:r w:rsidRPr="0005181F">
        <w:rPr>
          <w:rStyle w:val="Strong"/>
          <w:b w:val="0"/>
          <w:sz w:val="20"/>
          <w:szCs w:val="20"/>
        </w:rPr>
        <w:t>N N Ghosh</w:t>
      </w:r>
      <w:r w:rsidRPr="0005181F">
        <w:rPr>
          <w:sz w:val="20"/>
          <w:szCs w:val="20"/>
        </w:rPr>
        <w:t xml:space="preserve"> </w:t>
      </w:r>
      <w:r w:rsidRPr="00A46DF0">
        <w:rPr>
          <w:sz w:val="20"/>
          <w:szCs w:val="20"/>
        </w:rPr>
        <w:t xml:space="preserve">and P Pramanik, Synthesis of nano-sized silicate powders using precipitated silica as precursors in aqueous sol-gel method, </w:t>
      </w:r>
      <w:r w:rsidRPr="00A46DF0">
        <w:rPr>
          <w:rStyle w:val="Emphasis"/>
          <w:sz w:val="20"/>
          <w:szCs w:val="20"/>
        </w:rPr>
        <w:t>Proceedings International Conference on Recent Advances in Metallurgical Processes,</w:t>
      </w:r>
      <w:r w:rsidRPr="00A46DF0">
        <w:rPr>
          <w:sz w:val="20"/>
          <w:szCs w:val="20"/>
        </w:rPr>
        <w:t xml:space="preserve"> (published by TATA McGRAW HILL, India), (1997)</w:t>
      </w:r>
    </w:p>
    <w:p w:rsidR="005552E4" w:rsidRPr="00A46DF0" w:rsidRDefault="005552E4" w:rsidP="005552E4">
      <w:pPr>
        <w:spacing w:line="276" w:lineRule="auto"/>
        <w:rPr>
          <w:sz w:val="20"/>
          <w:szCs w:val="20"/>
        </w:rPr>
      </w:pPr>
    </w:p>
    <w:p w:rsidR="005552E4" w:rsidRPr="002F6629" w:rsidRDefault="005552E4" w:rsidP="005552E4">
      <w:pPr>
        <w:spacing w:line="276" w:lineRule="auto"/>
        <w:ind w:left="360"/>
        <w:jc w:val="both"/>
        <w:rPr>
          <w:sz w:val="20"/>
          <w:szCs w:val="20"/>
        </w:rPr>
      </w:pPr>
      <w:r w:rsidRPr="002F6629">
        <w:rPr>
          <w:sz w:val="20"/>
          <w:szCs w:val="20"/>
        </w:rPr>
        <w:t xml:space="preserve">(d) Details of the Patent: </w:t>
      </w:r>
    </w:p>
    <w:p w:rsidR="005552E4" w:rsidRPr="00A46DF0" w:rsidRDefault="005552E4" w:rsidP="005552E4">
      <w:pPr>
        <w:spacing w:line="276" w:lineRule="auto"/>
        <w:ind w:left="360"/>
        <w:jc w:val="both"/>
        <w:rPr>
          <w:sz w:val="20"/>
          <w:szCs w:val="20"/>
        </w:rPr>
      </w:pPr>
      <w:r w:rsidRPr="00A46DF0">
        <w:rPr>
          <w:sz w:val="20"/>
          <w:szCs w:val="20"/>
        </w:rPr>
        <w:t xml:space="preserve">N N Ghosh, A Roy, H Aiyer, A Chatterjee ‘Nanoparticles Reinforced Hollow Fiber Membrane’ </w:t>
      </w:r>
      <w:r w:rsidRPr="00AC0AFA">
        <w:rPr>
          <w:sz w:val="20"/>
          <w:szCs w:val="20"/>
        </w:rPr>
        <w:t>Granted (Patent Number: 425562 (17/3/23) (Indian</w:t>
      </w:r>
      <w:r w:rsidRPr="00A46DF0">
        <w:rPr>
          <w:sz w:val="20"/>
          <w:szCs w:val="20"/>
        </w:rPr>
        <w:t xml:space="preserve"> Patent)</w:t>
      </w:r>
    </w:p>
    <w:p w:rsidR="005552E4" w:rsidRPr="002F6629" w:rsidRDefault="005552E4" w:rsidP="005552E4">
      <w:pPr>
        <w:spacing w:line="276" w:lineRule="auto"/>
        <w:jc w:val="both"/>
        <w:rPr>
          <w:b/>
          <w:sz w:val="20"/>
          <w:szCs w:val="20"/>
        </w:rPr>
      </w:pPr>
    </w:p>
    <w:p w:rsidR="008B79F3" w:rsidRDefault="009A1785"/>
    <w:sectPr w:rsidR="008B79F3" w:rsidSect="00735A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ris SIL">
    <w:altName w:val="Charis SI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D1A"/>
    <w:multiLevelType w:val="hybridMultilevel"/>
    <w:tmpl w:val="7C64B016"/>
    <w:lvl w:ilvl="0" w:tplc="1794E670">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40AC8"/>
    <w:multiLevelType w:val="hybridMultilevel"/>
    <w:tmpl w:val="754A0170"/>
    <w:lvl w:ilvl="0" w:tplc="91E8E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43196"/>
    <w:multiLevelType w:val="hybridMultilevel"/>
    <w:tmpl w:val="287ED6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D72176"/>
    <w:multiLevelType w:val="hybridMultilevel"/>
    <w:tmpl w:val="8EE0B0DA"/>
    <w:lvl w:ilvl="0" w:tplc="42AC25C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CBB064C"/>
    <w:multiLevelType w:val="hybridMultilevel"/>
    <w:tmpl w:val="862CA8A8"/>
    <w:lvl w:ilvl="0" w:tplc="2550F69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C3B23"/>
    <w:multiLevelType w:val="hybridMultilevel"/>
    <w:tmpl w:val="03983FFC"/>
    <w:lvl w:ilvl="0" w:tplc="1076D08A">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4693"/>
    <w:multiLevelType w:val="hybridMultilevel"/>
    <w:tmpl w:val="1E5867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A32EAE"/>
    <w:multiLevelType w:val="hybridMultilevel"/>
    <w:tmpl w:val="3736912E"/>
    <w:lvl w:ilvl="0" w:tplc="2AE4B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A51E4D"/>
    <w:multiLevelType w:val="hybridMultilevel"/>
    <w:tmpl w:val="390AB2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725CDD"/>
    <w:multiLevelType w:val="hybridMultilevel"/>
    <w:tmpl w:val="A69E715E"/>
    <w:lvl w:ilvl="0" w:tplc="4C98EED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F1C32"/>
    <w:multiLevelType w:val="hybridMultilevel"/>
    <w:tmpl w:val="9FDA09A6"/>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210A40A0"/>
    <w:multiLevelType w:val="hybridMultilevel"/>
    <w:tmpl w:val="03F64C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4057A45"/>
    <w:multiLevelType w:val="hybridMultilevel"/>
    <w:tmpl w:val="2ABA8B80"/>
    <w:lvl w:ilvl="0" w:tplc="E2E02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205B80"/>
    <w:multiLevelType w:val="hybridMultilevel"/>
    <w:tmpl w:val="EFDA33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EC288E"/>
    <w:multiLevelType w:val="hybridMultilevel"/>
    <w:tmpl w:val="9D4A87AA"/>
    <w:lvl w:ilvl="0" w:tplc="9D3ECB2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E5AA5"/>
    <w:multiLevelType w:val="hybridMultilevel"/>
    <w:tmpl w:val="AA283D9A"/>
    <w:lvl w:ilvl="0" w:tplc="D51C363A">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1B23708"/>
    <w:multiLevelType w:val="hybridMultilevel"/>
    <w:tmpl w:val="F11C54BE"/>
    <w:lvl w:ilvl="0" w:tplc="40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D918A7"/>
    <w:multiLevelType w:val="hybridMultilevel"/>
    <w:tmpl w:val="B32AFE18"/>
    <w:lvl w:ilvl="0" w:tplc="D6E0F9A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45F5215"/>
    <w:multiLevelType w:val="hybridMultilevel"/>
    <w:tmpl w:val="46B28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1E6E04"/>
    <w:multiLevelType w:val="hybridMultilevel"/>
    <w:tmpl w:val="5D562DC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3E321D"/>
    <w:multiLevelType w:val="hybridMultilevel"/>
    <w:tmpl w:val="5C3618C4"/>
    <w:lvl w:ilvl="0" w:tplc="FB86F5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7CE14BD"/>
    <w:multiLevelType w:val="hybridMultilevel"/>
    <w:tmpl w:val="9708823A"/>
    <w:lvl w:ilvl="0" w:tplc="75D27F0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A4DCE"/>
    <w:multiLevelType w:val="hybridMultilevel"/>
    <w:tmpl w:val="1DEEA6AA"/>
    <w:lvl w:ilvl="0" w:tplc="ED6C09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CD2147F"/>
    <w:multiLevelType w:val="hybridMultilevel"/>
    <w:tmpl w:val="1A381688"/>
    <w:lvl w:ilvl="0" w:tplc="CCE2A568">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247B7B"/>
    <w:multiLevelType w:val="hybridMultilevel"/>
    <w:tmpl w:val="5CD0F166"/>
    <w:lvl w:ilvl="0" w:tplc="9F84F1C2">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75D1A"/>
    <w:multiLevelType w:val="hybridMultilevel"/>
    <w:tmpl w:val="0948869E"/>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6">
    <w:nsid w:val="488C6450"/>
    <w:multiLevelType w:val="hybridMultilevel"/>
    <w:tmpl w:val="5D562DC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DE28F5"/>
    <w:multiLevelType w:val="hybridMultilevel"/>
    <w:tmpl w:val="17D8158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9754A1E"/>
    <w:multiLevelType w:val="hybridMultilevel"/>
    <w:tmpl w:val="29C842D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4B9603F6"/>
    <w:multiLevelType w:val="hybridMultilevel"/>
    <w:tmpl w:val="68FCF850"/>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4E5F6116"/>
    <w:multiLevelType w:val="hybridMultilevel"/>
    <w:tmpl w:val="F4DA0D16"/>
    <w:lvl w:ilvl="0" w:tplc="384C0D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2850CC"/>
    <w:multiLevelType w:val="hybridMultilevel"/>
    <w:tmpl w:val="28AA5028"/>
    <w:lvl w:ilvl="0" w:tplc="60DE9E6E">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0867932"/>
    <w:multiLevelType w:val="hybridMultilevel"/>
    <w:tmpl w:val="6C8CACBA"/>
    <w:lvl w:ilvl="0" w:tplc="E37001C4">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B51E3D"/>
    <w:multiLevelType w:val="hybridMultilevel"/>
    <w:tmpl w:val="DC80C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4149C8"/>
    <w:multiLevelType w:val="hybridMultilevel"/>
    <w:tmpl w:val="633433B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C7001CE"/>
    <w:multiLevelType w:val="hybridMultilevel"/>
    <w:tmpl w:val="A3ACA972"/>
    <w:lvl w:ilvl="0" w:tplc="E76257F6">
      <w:start w:val="1"/>
      <w:numFmt w:val="decimal"/>
      <w:lvlText w:val="%1."/>
      <w:lvlJc w:val="left"/>
      <w:pPr>
        <w:ind w:left="108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0DD3FD9"/>
    <w:multiLevelType w:val="multilevel"/>
    <w:tmpl w:val="46BA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4783F"/>
    <w:multiLevelType w:val="hybridMultilevel"/>
    <w:tmpl w:val="B778ED5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B53EC7"/>
    <w:multiLevelType w:val="hybridMultilevel"/>
    <w:tmpl w:val="36DAD05C"/>
    <w:lvl w:ilvl="0" w:tplc="314472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752332"/>
    <w:multiLevelType w:val="hybridMultilevel"/>
    <w:tmpl w:val="BE1CA96A"/>
    <w:lvl w:ilvl="0" w:tplc="8B48CD7E">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832C8"/>
    <w:multiLevelType w:val="hybridMultilevel"/>
    <w:tmpl w:val="66124BB8"/>
    <w:lvl w:ilvl="0" w:tplc="458EEF90">
      <w:start w:val="1"/>
      <w:numFmt w:val="decimal"/>
      <w:lvlText w:val="%1."/>
      <w:lvlJc w:val="left"/>
      <w:pPr>
        <w:ind w:left="720" w:hanging="360"/>
      </w:pPr>
      <w:rPr>
        <w:rFonts w:ascii="Times New Roman" w:hAnsi="Times New Roman" w:cs="Times New Roman" w:hint="default"/>
        <w:b w:val="0"/>
        <w:i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5712FB0"/>
    <w:multiLevelType w:val="hybridMultilevel"/>
    <w:tmpl w:val="0CAEC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6A45BE"/>
    <w:multiLevelType w:val="hybridMultilevel"/>
    <w:tmpl w:val="ADF8A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7257C0"/>
    <w:multiLevelType w:val="hybridMultilevel"/>
    <w:tmpl w:val="727C9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B1BAE"/>
    <w:multiLevelType w:val="hybridMultilevel"/>
    <w:tmpl w:val="7116C60A"/>
    <w:lvl w:ilvl="0" w:tplc="9E8C09D6">
      <w:start w:val="1"/>
      <w:numFmt w:val="decimal"/>
      <w:lvlText w:val="%1."/>
      <w:lvlJc w:val="left"/>
      <w:pPr>
        <w:tabs>
          <w:tab w:val="num" w:pos="450"/>
        </w:tabs>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A3784C"/>
    <w:multiLevelType w:val="hybridMultilevel"/>
    <w:tmpl w:val="88000792"/>
    <w:lvl w:ilvl="0" w:tplc="D1C2BA48">
      <w:start w:val="1"/>
      <w:numFmt w:val="decimal"/>
      <w:lvlText w:val="%1."/>
      <w:lvlJc w:val="left"/>
      <w:pPr>
        <w:tabs>
          <w:tab w:val="num" w:pos="360"/>
        </w:tabs>
        <w:ind w:left="360" w:hanging="360"/>
      </w:pPr>
      <w:rPr>
        <w:rFonts w:hint="default"/>
        <w:i w:val="0"/>
      </w:rPr>
    </w:lvl>
    <w:lvl w:ilvl="1" w:tplc="9996A5F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1"/>
  </w:num>
  <w:num w:numId="3">
    <w:abstractNumId w:val="42"/>
  </w:num>
  <w:num w:numId="4">
    <w:abstractNumId w:val="18"/>
  </w:num>
  <w:num w:numId="5">
    <w:abstractNumId w:val="33"/>
  </w:num>
  <w:num w:numId="6">
    <w:abstractNumId w:val="6"/>
  </w:num>
  <w:num w:numId="7">
    <w:abstractNumId w:val="12"/>
  </w:num>
  <w:num w:numId="8">
    <w:abstractNumId w:val="20"/>
  </w:num>
  <w:num w:numId="9">
    <w:abstractNumId w:val="45"/>
  </w:num>
  <w:num w:numId="10">
    <w:abstractNumId w:val="23"/>
  </w:num>
  <w:num w:numId="11">
    <w:abstractNumId w:val="26"/>
  </w:num>
  <w:num w:numId="12">
    <w:abstractNumId w:val="7"/>
  </w:num>
  <w:num w:numId="13">
    <w:abstractNumId w:val="38"/>
  </w:num>
  <w:num w:numId="14">
    <w:abstractNumId w:val="30"/>
  </w:num>
  <w:num w:numId="15">
    <w:abstractNumId w:val="14"/>
  </w:num>
  <w:num w:numId="16">
    <w:abstractNumId w:val="9"/>
  </w:num>
  <w:num w:numId="17">
    <w:abstractNumId w:val="1"/>
  </w:num>
  <w:num w:numId="18">
    <w:abstractNumId w:val="24"/>
  </w:num>
  <w:num w:numId="19">
    <w:abstractNumId w:val="5"/>
  </w:num>
  <w:num w:numId="20">
    <w:abstractNumId w:val="17"/>
  </w:num>
  <w:num w:numId="21">
    <w:abstractNumId w:val="37"/>
  </w:num>
  <w:num w:numId="22">
    <w:abstractNumId w:val="3"/>
  </w:num>
  <w:num w:numId="23">
    <w:abstractNumId w:val="21"/>
  </w:num>
  <w:num w:numId="24">
    <w:abstractNumId w:val="4"/>
  </w:num>
  <w:num w:numId="25">
    <w:abstractNumId w:val="22"/>
  </w:num>
  <w:num w:numId="26">
    <w:abstractNumId w:val="43"/>
  </w:num>
  <w:num w:numId="27">
    <w:abstractNumId w:val="0"/>
  </w:num>
  <w:num w:numId="28">
    <w:abstractNumId w:val="39"/>
  </w:num>
  <w:num w:numId="29">
    <w:abstractNumId w:val="32"/>
  </w:num>
  <w:num w:numId="30">
    <w:abstractNumId w:val="44"/>
  </w:num>
  <w:num w:numId="31">
    <w:abstractNumId w:val="36"/>
  </w:num>
  <w:num w:numId="32">
    <w:abstractNumId w:val="40"/>
  </w:num>
  <w:num w:numId="33">
    <w:abstractNumId w:val="31"/>
  </w:num>
  <w:num w:numId="34">
    <w:abstractNumId w:val="19"/>
  </w:num>
  <w:num w:numId="35">
    <w:abstractNumId w:val="35"/>
  </w:num>
  <w:num w:numId="36">
    <w:abstractNumId w:val="28"/>
  </w:num>
  <w:num w:numId="37">
    <w:abstractNumId w:val="15"/>
  </w:num>
  <w:num w:numId="38">
    <w:abstractNumId w:val="34"/>
  </w:num>
  <w:num w:numId="39">
    <w:abstractNumId w:val="8"/>
  </w:num>
  <w:num w:numId="40">
    <w:abstractNumId w:val="27"/>
  </w:num>
  <w:num w:numId="41">
    <w:abstractNumId w:val="13"/>
  </w:num>
  <w:num w:numId="42">
    <w:abstractNumId w:val="25"/>
  </w:num>
  <w:num w:numId="43">
    <w:abstractNumId w:val="11"/>
  </w:num>
  <w:num w:numId="44">
    <w:abstractNumId w:val="29"/>
  </w:num>
  <w:num w:numId="45">
    <w:abstractNumId w:val="10"/>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docVars>
    <w:docVar w:name="__Grammarly_42____i" w:val="H4sIAAAAAAAEAKtWckksSQxILCpxzi/NK1GyMqwFAAEhoTITAAAA"/>
    <w:docVar w:name="__Grammarly_42___1" w:val="H4sIAAAAAAAEAKtWcslP9kxRslIyNDY2M7YwNbA0sTC2MDA2MjNU0lEKTi0uzszPAykwrAUAT3kz9ywAAAA="/>
  </w:docVars>
  <w:rsids>
    <w:rsidRoot w:val="005552E4"/>
    <w:rsid w:val="000A688C"/>
    <w:rsid w:val="005552E4"/>
    <w:rsid w:val="00735A16"/>
    <w:rsid w:val="009A1785"/>
    <w:rsid w:val="00C211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E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552E4"/>
    <w:pPr>
      <w:keepNext/>
      <w:outlineLvl w:val="0"/>
    </w:pPr>
    <w:rPr>
      <w:b/>
      <w:bCs/>
      <w:sz w:val="32"/>
    </w:rPr>
  </w:style>
  <w:style w:type="paragraph" w:styleId="Heading2">
    <w:name w:val="heading 2"/>
    <w:basedOn w:val="Normal"/>
    <w:next w:val="Normal"/>
    <w:link w:val="Heading2Char"/>
    <w:qFormat/>
    <w:rsid w:val="005552E4"/>
    <w:pPr>
      <w:keepNext/>
      <w:outlineLvl w:val="1"/>
    </w:pPr>
    <w:rPr>
      <w:b/>
      <w:bCs/>
      <w:szCs w:val="20"/>
    </w:rPr>
  </w:style>
  <w:style w:type="paragraph" w:styleId="Heading3">
    <w:name w:val="heading 3"/>
    <w:basedOn w:val="Normal"/>
    <w:next w:val="Normal"/>
    <w:link w:val="Heading3Char"/>
    <w:qFormat/>
    <w:rsid w:val="005552E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552E4"/>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5552E4"/>
    <w:rPr>
      <w:rFonts w:ascii="Times New Roman" w:eastAsia="Times New Roman" w:hAnsi="Times New Roman" w:cs="Times New Roman"/>
      <w:b/>
      <w:bCs/>
      <w:sz w:val="24"/>
      <w:szCs w:val="20"/>
      <w:lang w:val="en-US"/>
    </w:rPr>
  </w:style>
  <w:style w:type="character" w:customStyle="1" w:styleId="Heading3Char">
    <w:name w:val="Heading 3 Char"/>
    <w:basedOn w:val="DefaultParagraphFont"/>
    <w:link w:val="Heading3"/>
    <w:rsid w:val="005552E4"/>
    <w:rPr>
      <w:rFonts w:ascii="Times New Roman" w:eastAsia="Times New Roman" w:hAnsi="Times New Roman" w:cs="Times New Roman"/>
      <w:b/>
      <w:bCs/>
      <w:sz w:val="24"/>
      <w:szCs w:val="24"/>
      <w:lang w:val="en-US"/>
    </w:rPr>
  </w:style>
  <w:style w:type="paragraph" w:styleId="Title">
    <w:name w:val="Title"/>
    <w:basedOn w:val="Normal"/>
    <w:link w:val="TitleChar"/>
    <w:qFormat/>
    <w:rsid w:val="005552E4"/>
    <w:pPr>
      <w:jc w:val="center"/>
    </w:pPr>
    <w:rPr>
      <w:b/>
      <w:bCs/>
    </w:rPr>
  </w:style>
  <w:style w:type="character" w:customStyle="1" w:styleId="TitleChar">
    <w:name w:val="Title Char"/>
    <w:basedOn w:val="DefaultParagraphFont"/>
    <w:link w:val="Title"/>
    <w:rsid w:val="005552E4"/>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5552E4"/>
    <w:pPr>
      <w:jc w:val="center"/>
    </w:pPr>
    <w:rPr>
      <w:b/>
      <w:bCs/>
      <w:lang/>
    </w:rPr>
  </w:style>
  <w:style w:type="character" w:customStyle="1" w:styleId="SubtitleChar">
    <w:name w:val="Subtitle Char"/>
    <w:basedOn w:val="DefaultParagraphFont"/>
    <w:link w:val="Subtitle"/>
    <w:rsid w:val="005552E4"/>
    <w:rPr>
      <w:rFonts w:ascii="Times New Roman" w:eastAsia="Times New Roman" w:hAnsi="Times New Roman" w:cs="Times New Roman"/>
      <w:b/>
      <w:bCs/>
      <w:sz w:val="24"/>
      <w:szCs w:val="24"/>
      <w:lang/>
    </w:rPr>
  </w:style>
  <w:style w:type="paragraph" w:styleId="BodyText">
    <w:name w:val="Body Text"/>
    <w:basedOn w:val="Normal"/>
    <w:link w:val="BodyTextChar"/>
    <w:rsid w:val="005552E4"/>
    <w:pPr>
      <w:jc w:val="both"/>
    </w:pPr>
  </w:style>
  <w:style w:type="character" w:customStyle="1" w:styleId="BodyTextChar">
    <w:name w:val="Body Text Char"/>
    <w:basedOn w:val="DefaultParagraphFont"/>
    <w:link w:val="BodyText"/>
    <w:rsid w:val="005552E4"/>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5552E4"/>
    <w:pPr>
      <w:ind w:left="360" w:hanging="360"/>
      <w:jc w:val="both"/>
    </w:pPr>
  </w:style>
  <w:style w:type="character" w:customStyle="1" w:styleId="BodyTextIndentChar">
    <w:name w:val="Body Text Indent Char"/>
    <w:basedOn w:val="DefaultParagraphFont"/>
    <w:link w:val="BodyTextIndent"/>
    <w:rsid w:val="005552E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5552E4"/>
    <w:pPr>
      <w:ind w:left="360"/>
      <w:jc w:val="both"/>
    </w:pPr>
  </w:style>
  <w:style w:type="character" w:customStyle="1" w:styleId="BodyTextIndent2Char">
    <w:name w:val="Body Text Indent 2 Char"/>
    <w:basedOn w:val="DefaultParagraphFont"/>
    <w:link w:val="BodyTextIndent2"/>
    <w:rsid w:val="005552E4"/>
    <w:rPr>
      <w:rFonts w:ascii="Times New Roman" w:eastAsia="Times New Roman" w:hAnsi="Times New Roman" w:cs="Times New Roman"/>
      <w:sz w:val="24"/>
      <w:szCs w:val="24"/>
      <w:lang w:val="en-US"/>
    </w:rPr>
  </w:style>
  <w:style w:type="character" w:customStyle="1" w:styleId="Typewriter">
    <w:name w:val="Typewriter"/>
    <w:rsid w:val="005552E4"/>
    <w:rPr>
      <w:rFonts w:ascii="Courier New" w:hAnsi="Courier New" w:cs="Courier New"/>
      <w:szCs w:val="20"/>
    </w:rPr>
  </w:style>
  <w:style w:type="paragraph" w:styleId="BodyText2">
    <w:name w:val="Body Text 2"/>
    <w:basedOn w:val="Normal"/>
    <w:link w:val="BodyText2Char"/>
    <w:rsid w:val="005552E4"/>
    <w:pPr>
      <w:spacing w:after="120" w:line="480" w:lineRule="auto"/>
    </w:pPr>
  </w:style>
  <w:style w:type="character" w:customStyle="1" w:styleId="BodyText2Char">
    <w:name w:val="Body Text 2 Char"/>
    <w:basedOn w:val="DefaultParagraphFont"/>
    <w:link w:val="BodyText2"/>
    <w:rsid w:val="005552E4"/>
    <w:rPr>
      <w:rFonts w:ascii="Times New Roman" w:eastAsia="Times New Roman" w:hAnsi="Times New Roman" w:cs="Times New Roman"/>
      <w:sz w:val="24"/>
      <w:szCs w:val="24"/>
      <w:lang w:val="en-US"/>
    </w:rPr>
  </w:style>
  <w:style w:type="character" w:styleId="Hyperlink">
    <w:name w:val="Hyperlink"/>
    <w:rsid w:val="005552E4"/>
    <w:rPr>
      <w:color w:val="0000FF"/>
      <w:u w:val="single"/>
    </w:rPr>
  </w:style>
  <w:style w:type="character" w:customStyle="1" w:styleId="yshortcuts">
    <w:name w:val="yshortcuts"/>
    <w:basedOn w:val="DefaultParagraphFont"/>
    <w:rsid w:val="005552E4"/>
  </w:style>
  <w:style w:type="paragraph" w:styleId="ListParagraph">
    <w:name w:val="List Paragraph"/>
    <w:basedOn w:val="Normal"/>
    <w:uiPriority w:val="34"/>
    <w:qFormat/>
    <w:rsid w:val="005552E4"/>
    <w:pPr>
      <w:ind w:left="720"/>
    </w:pPr>
  </w:style>
  <w:style w:type="paragraph" w:styleId="NormalWeb">
    <w:name w:val="Normal (Web)"/>
    <w:basedOn w:val="Normal"/>
    <w:uiPriority w:val="99"/>
    <w:unhideWhenUsed/>
    <w:rsid w:val="005552E4"/>
    <w:pPr>
      <w:spacing w:before="100" w:beforeAutospacing="1" w:after="100" w:afterAutospacing="1"/>
    </w:pPr>
  </w:style>
  <w:style w:type="table" w:styleId="TableGrid">
    <w:name w:val="Table Grid"/>
    <w:basedOn w:val="TableNormal"/>
    <w:rsid w:val="005552E4"/>
    <w:pPr>
      <w:spacing w:after="0" w:line="240" w:lineRule="auto"/>
    </w:pPr>
    <w:rPr>
      <w:rFonts w:ascii="Calibri" w:eastAsia="Calibri" w:hAnsi="Calibri" w:cs="Times New Roman"/>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uthornamesChar">
    <w:name w:val="Author names Char"/>
    <w:basedOn w:val="Normal"/>
    <w:next w:val="Normal"/>
    <w:link w:val="AuthornamesCharChar"/>
    <w:rsid w:val="005552E4"/>
    <w:rPr>
      <w:sz w:val="28"/>
      <w:lang w:val="en-GB" w:eastAsia="en-GB"/>
    </w:rPr>
  </w:style>
  <w:style w:type="character" w:customStyle="1" w:styleId="AuthornamesCharChar">
    <w:name w:val="Author names Char Char"/>
    <w:link w:val="AuthornamesChar"/>
    <w:rsid w:val="005552E4"/>
    <w:rPr>
      <w:rFonts w:ascii="Times New Roman" w:eastAsia="Times New Roman" w:hAnsi="Times New Roman" w:cs="Times New Roman"/>
      <w:sz w:val="28"/>
      <w:szCs w:val="24"/>
      <w:lang w:val="en-GB" w:eastAsia="en-GB"/>
    </w:rPr>
  </w:style>
  <w:style w:type="character" w:customStyle="1" w:styleId="object">
    <w:name w:val="object"/>
    <w:basedOn w:val="DefaultParagraphFont"/>
    <w:rsid w:val="005552E4"/>
  </w:style>
  <w:style w:type="character" w:styleId="Strong">
    <w:name w:val="Strong"/>
    <w:uiPriority w:val="22"/>
    <w:qFormat/>
    <w:rsid w:val="005552E4"/>
    <w:rPr>
      <w:b/>
      <w:bCs/>
    </w:rPr>
  </w:style>
  <w:style w:type="character" w:styleId="Emphasis">
    <w:name w:val="Emphasis"/>
    <w:uiPriority w:val="20"/>
    <w:qFormat/>
    <w:rsid w:val="005552E4"/>
    <w:rPr>
      <w:i/>
      <w:iCs/>
    </w:rPr>
  </w:style>
  <w:style w:type="paragraph" w:styleId="NoSpacing">
    <w:name w:val="No Spacing"/>
    <w:basedOn w:val="Normal"/>
    <w:uiPriority w:val="1"/>
    <w:qFormat/>
    <w:rsid w:val="005552E4"/>
    <w:pPr>
      <w:spacing w:before="100" w:beforeAutospacing="1" w:after="100" w:afterAutospacing="1"/>
    </w:pPr>
  </w:style>
  <w:style w:type="paragraph" w:customStyle="1" w:styleId="02PaperAuthors">
    <w:name w:val="02 Paper Authors"/>
    <w:qFormat/>
    <w:rsid w:val="005552E4"/>
    <w:pPr>
      <w:spacing w:after="0" w:line="240" w:lineRule="exact"/>
    </w:pPr>
    <w:rPr>
      <w:rFonts w:ascii="Times New Roman" w:eastAsia="Times New Roman" w:hAnsi="Times New Roman" w:cs="Times New Roman"/>
      <w:b/>
      <w:noProof/>
      <w:lang w:val="en-GB" w:eastAsia="en-GB"/>
    </w:rPr>
  </w:style>
  <w:style w:type="character" w:customStyle="1" w:styleId="st">
    <w:name w:val="st"/>
    <w:basedOn w:val="DefaultParagraphFont"/>
    <w:rsid w:val="005552E4"/>
  </w:style>
  <w:style w:type="paragraph" w:customStyle="1" w:styleId="para">
    <w:name w:val="para"/>
    <w:basedOn w:val="Normal"/>
    <w:rsid w:val="005552E4"/>
    <w:pPr>
      <w:spacing w:before="100" w:beforeAutospacing="1" w:after="100" w:afterAutospacing="1"/>
    </w:pPr>
    <w:rPr>
      <w:lang w:val="en-IN" w:eastAsia="en-IN"/>
    </w:rPr>
  </w:style>
  <w:style w:type="paragraph" w:styleId="Header">
    <w:name w:val="header"/>
    <w:basedOn w:val="Normal"/>
    <w:link w:val="HeaderChar"/>
    <w:rsid w:val="005552E4"/>
    <w:pPr>
      <w:tabs>
        <w:tab w:val="center" w:pos="4513"/>
        <w:tab w:val="right" w:pos="9026"/>
      </w:tabs>
    </w:pPr>
  </w:style>
  <w:style w:type="character" w:customStyle="1" w:styleId="HeaderChar">
    <w:name w:val="Header Char"/>
    <w:basedOn w:val="DefaultParagraphFont"/>
    <w:link w:val="Header"/>
    <w:rsid w:val="005552E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552E4"/>
    <w:pPr>
      <w:tabs>
        <w:tab w:val="center" w:pos="4513"/>
        <w:tab w:val="right" w:pos="9026"/>
      </w:tabs>
    </w:pPr>
  </w:style>
  <w:style w:type="character" w:customStyle="1" w:styleId="FooterChar">
    <w:name w:val="Footer Char"/>
    <w:basedOn w:val="DefaultParagraphFont"/>
    <w:link w:val="Footer"/>
    <w:uiPriority w:val="99"/>
    <w:rsid w:val="005552E4"/>
    <w:rPr>
      <w:rFonts w:ascii="Times New Roman" w:eastAsia="Times New Roman" w:hAnsi="Times New Roman" w:cs="Times New Roman"/>
      <w:sz w:val="24"/>
      <w:szCs w:val="24"/>
      <w:lang w:val="en-US"/>
    </w:rPr>
  </w:style>
  <w:style w:type="paragraph" w:customStyle="1" w:styleId="Default">
    <w:name w:val="Default"/>
    <w:rsid w:val="005552E4"/>
    <w:pPr>
      <w:autoSpaceDE w:val="0"/>
      <w:autoSpaceDN w:val="0"/>
      <w:adjustRightInd w:val="0"/>
      <w:spacing w:after="0" w:line="240" w:lineRule="auto"/>
    </w:pPr>
    <w:rPr>
      <w:rFonts w:ascii="Charis SIL" w:eastAsia="Times New Roman" w:hAnsi="Charis SIL" w:cs="Charis SIL"/>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6420</Words>
  <Characters>36599</Characters>
  <Application>Microsoft Office Word</Application>
  <DocSecurity>0</DocSecurity>
  <Lines>304</Lines>
  <Paragraphs>85</Paragraphs>
  <ScaleCrop>false</ScaleCrop>
  <Company/>
  <LinksUpToDate>false</LinksUpToDate>
  <CharactersWithSpaces>42934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c:creator>
  <cp:lastModifiedBy>Naren</cp:lastModifiedBy>
  <cp:revision>2</cp:revision>
  <dcterms:created xsi:type="dcterms:W3CDTF">2024-06-26T04:49:00Z</dcterms:created>
  <dcterms:modified xsi:type="dcterms:W3CDTF">2024-06-26T04:51:00Z</dcterms:modified>
</cp:coreProperties>
</file>